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6F96E1" w14:textId="76D36375" w:rsidR="00884042" w:rsidRDefault="00185868" w:rsidP="00D54D3B">
      <w:pPr>
        <w:jc w:val="center"/>
        <w:rPr>
          <w:sz w:val="40"/>
          <w:szCs w:val="40"/>
        </w:rPr>
      </w:pPr>
      <w:r>
        <w:rPr>
          <w:noProof/>
          <w:lang w:eastAsia="pl-PL"/>
        </w:rPr>
        <w:pict w14:anchorId="4D17E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78.75pt;height:86.25pt;visibility:visible">
            <v:imagedata r:id="rId8" o:title=""/>
          </v:shape>
        </w:pict>
      </w:r>
      <w:r w:rsidR="00884042">
        <w:rPr>
          <w:sz w:val="40"/>
          <w:szCs w:val="40"/>
        </w:rPr>
        <w:t xml:space="preserve">  </w:t>
      </w:r>
      <w:r w:rsidR="00D54D3B">
        <w:rPr>
          <w:sz w:val="40"/>
          <w:szCs w:val="40"/>
        </w:rPr>
        <w:t xml:space="preserve">       </w:t>
      </w:r>
      <w:r w:rsidR="00884042">
        <w:rPr>
          <w:sz w:val="40"/>
          <w:szCs w:val="40"/>
        </w:rPr>
        <w:t xml:space="preserve">  </w:t>
      </w:r>
      <w:r w:rsidR="00FE25A1">
        <w:rPr>
          <w:sz w:val="40"/>
          <w:szCs w:val="40"/>
        </w:rPr>
        <w:pict w14:anchorId="45E9B835">
          <v:shape id="_x0000_i1026" type="#_x0000_t75" style="width:86.25pt;height:86.25pt">
            <v:imagedata r:id="rId9" o:title="JO logo profilowe na instagrama"/>
          </v:shape>
        </w:pict>
      </w:r>
      <w:r w:rsidR="00884042">
        <w:rPr>
          <w:sz w:val="40"/>
          <w:szCs w:val="40"/>
        </w:rPr>
        <w:t xml:space="preserve">  </w:t>
      </w:r>
      <w:r w:rsidR="00D54D3B">
        <w:rPr>
          <w:sz w:val="40"/>
          <w:szCs w:val="40"/>
        </w:rPr>
        <w:t xml:space="preserve">         </w:t>
      </w:r>
      <w:r w:rsidR="00884042" w:rsidRPr="007E3A65">
        <w:rPr>
          <w:rFonts w:ascii="Trebuchet MS" w:hAnsi="Trebuchet MS"/>
          <w:color w:val="FFB400"/>
          <w:sz w:val="18"/>
          <w:szCs w:val="18"/>
        </w:rPr>
        <w:t xml:space="preserve"> </w:t>
      </w:r>
      <w:r w:rsidR="00FE25A1">
        <w:rPr>
          <w:rFonts w:ascii="Trebuchet MS" w:hAnsi="Trebuchet MS"/>
          <w:noProof/>
          <w:color w:val="FFB400"/>
          <w:sz w:val="18"/>
          <w:szCs w:val="18"/>
          <w:lang w:eastAsia="pl-PL"/>
        </w:rPr>
        <w:pict w14:anchorId="289A3898">
          <v:shape id="Obraz 3" o:spid="_x0000_i1027" type="#_x0000_t75" alt="stp_logo_BIG" style="width:81pt;height:82.5pt;visibility:visible">
            <v:imagedata r:id="rId10" o:title=""/>
          </v:shape>
        </w:pict>
      </w:r>
    </w:p>
    <w:p w14:paraId="26FC1BCB" w14:textId="77777777" w:rsidR="00884042" w:rsidRDefault="00884042" w:rsidP="0049444C">
      <w:pPr>
        <w:jc w:val="center"/>
        <w:rPr>
          <w:sz w:val="36"/>
          <w:szCs w:val="36"/>
        </w:rPr>
      </w:pPr>
    </w:p>
    <w:p w14:paraId="30C2FD82" w14:textId="77777777" w:rsidR="00884042" w:rsidRDefault="00884042" w:rsidP="0049444C">
      <w:pPr>
        <w:jc w:val="center"/>
        <w:rPr>
          <w:sz w:val="36"/>
          <w:szCs w:val="36"/>
        </w:rPr>
      </w:pPr>
      <w:r w:rsidRPr="0049444C">
        <w:rPr>
          <w:sz w:val="36"/>
          <w:szCs w:val="36"/>
        </w:rPr>
        <w:t>AKTYWNE KASZUBY</w:t>
      </w:r>
    </w:p>
    <w:p w14:paraId="438437FF" w14:textId="77777777" w:rsidR="00884042" w:rsidRPr="0049444C" w:rsidRDefault="00884042" w:rsidP="0049444C">
      <w:pPr>
        <w:jc w:val="center"/>
        <w:rPr>
          <w:sz w:val="36"/>
          <w:szCs w:val="36"/>
        </w:rPr>
      </w:pPr>
    </w:p>
    <w:p w14:paraId="42650E53" w14:textId="77777777" w:rsidR="00884042" w:rsidRDefault="00884042" w:rsidP="0049444C">
      <w:pPr>
        <w:jc w:val="center"/>
        <w:rPr>
          <w:b/>
          <w:sz w:val="28"/>
          <w:szCs w:val="28"/>
        </w:rPr>
      </w:pPr>
      <w:r w:rsidRPr="00697546">
        <w:rPr>
          <w:b/>
          <w:sz w:val="28"/>
          <w:szCs w:val="28"/>
        </w:rPr>
        <w:t xml:space="preserve">REGULAMIN </w:t>
      </w:r>
      <w:r>
        <w:rPr>
          <w:b/>
          <w:sz w:val="28"/>
          <w:szCs w:val="28"/>
        </w:rPr>
        <w:t>KONKUR</w:t>
      </w:r>
      <w:r w:rsidRPr="00697546">
        <w:rPr>
          <w:b/>
          <w:sz w:val="28"/>
          <w:szCs w:val="28"/>
        </w:rPr>
        <w:t>SU PLASTYCZNEGO</w:t>
      </w:r>
    </w:p>
    <w:p w14:paraId="39E35414" w14:textId="77777777" w:rsidR="00884042" w:rsidRPr="00697546" w:rsidRDefault="00884042" w:rsidP="0049444C">
      <w:pPr>
        <w:jc w:val="center"/>
        <w:rPr>
          <w:b/>
          <w:sz w:val="28"/>
          <w:szCs w:val="28"/>
        </w:rPr>
      </w:pPr>
    </w:p>
    <w:p w14:paraId="611D5982" w14:textId="45D23F42" w:rsidR="00884042" w:rsidRPr="00E475C8" w:rsidRDefault="00086BBB" w:rsidP="007F40A7">
      <w:pPr>
        <w:jc w:val="center"/>
        <w:rPr>
          <w:b/>
          <w:i/>
          <w:sz w:val="32"/>
          <w:szCs w:val="32"/>
        </w:rPr>
      </w:pPr>
      <w:r w:rsidRPr="00E475C8">
        <w:rPr>
          <w:b/>
          <w:i/>
          <w:sz w:val="32"/>
          <w:szCs w:val="32"/>
        </w:rPr>
        <w:t xml:space="preserve">Jo!/Tak!  Jô jem Kaszëba. </w:t>
      </w:r>
      <w:r w:rsidR="003C2D0F">
        <w:rPr>
          <w:b/>
          <w:i/>
          <w:sz w:val="32"/>
          <w:szCs w:val="32"/>
        </w:rPr>
        <w:t>Chcemë</w:t>
      </w:r>
      <w:r w:rsidRPr="00E475C8">
        <w:rPr>
          <w:b/>
          <w:i/>
          <w:sz w:val="32"/>
          <w:szCs w:val="32"/>
        </w:rPr>
        <w:t xml:space="preserve"> sã</w:t>
      </w:r>
      <w:r w:rsidR="003C2D0F">
        <w:rPr>
          <w:b/>
          <w:i/>
          <w:sz w:val="32"/>
          <w:szCs w:val="32"/>
        </w:rPr>
        <w:t xml:space="preserve"> spisac</w:t>
      </w:r>
      <w:r w:rsidRPr="00E475C8">
        <w:rPr>
          <w:b/>
          <w:i/>
          <w:sz w:val="32"/>
          <w:szCs w:val="32"/>
        </w:rPr>
        <w:t xml:space="preserve"> dlô Kaszëb.</w:t>
      </w:r>
    </w:p>
    <w:p w14:paraId="4C2F6EF1" w14:textId="3E2FE623" w:rsidR="00086BBB" w:rsidRPr="00086BBB" w:rsidRDefault="00086BBB" w:rsidP="007F40A7">
      <w:pPr>
        <w:jc w:val="center"/>
        <w:rPr>
          <w:sz w:val="28"/>
          <w:szCs w:val="28"/>
        </w:rPr>
      </w:pPr>
      <w:r w:rsidRPr="00086BBB">
        <w:rPr>
          <w:b/>
          <w:sz w:val="28"/>
          <w:szCs w:val="28"/>
        </w:rPr>
        <w:t xml:space="preserve">- plakat promujący spis </w:t>
      </w:r>
    </w:p>
    <w:p w14:paraId="3DFFACB0" w14:textId="77777777" w:rsidR="00884042" w:rsidRPr="00086BBB" w:rsidRDefault="00884042" w:rsidP="00D210BD">
      <w:pPr>
        <w:jc w:val="center"/>
        <w:rPr>
          <w:sz w:val="28"/>
          <w:szCs w:val="28"/>
        </w:rPr>
      </w:pPr>
    </w:p>
    <w:p w14:paraId="1490BB53" w14:textId="77777777" w:rsidR="00884042" w:rsidRPr="00B43263" w:rsidRDefault="00884042" w:rsidP="00D210BD">
      <w:pPr>
        <w:jc w:val="center"/>
        <w:rPr>
          <w:i/>
          <w:sz w:val="28"/>
          <w:szCs w:val="28"/>
        </w:rPr>
      </w:pPr>
    </w:p>
    <w:p w14:paraId="0F6F1B66" w14:textId="77777777" w:rsidR="00884042" w:rsidRPr="00B43263" w:rsidRDefault="00884042" w:rsidP="00C1219D">
      <w:pPr>
        <w:rPr>
          <w:b/>
          <w:i/>
          <w:sz w:val="24"/>
          <w:szCs w:val="24"/>
        </w:rPr>
      </w:pPr>
      <w:r w:rsidRPr="00B43263">
        <w:rPr>
          <w:b/>
          <w:i/>
          <w:sz w:val="24"/>
          <w:szCs w:val="24"/>
        </w:rPr>
        <w:t>1. ORGANIZATORZY</w:t>
      </w:r>
    </w:p>
    <w:p w14:paraId="347ACD08" w14:textId="77777777" w:rsidR="00884042" w:rsidRPr="00B43263" w:rsidRDefault="00884042" w:rsidP="00697546">
      <w:pPr>
        <w:rPr>
          <w:i/>
          <w:sz w:val="24"/>
          <w:szCs w:val="24"/>
        </w:rPr>
      </w:pPr>
      <w:r w:rsidRPr="00B43263">
        <w:rPr>
          <w:i/>
          <w:sz w:val="24"/>
          <w:szCs w:val="24"/>
        </w:rPr>
        <w:t>a) Zrzeszenie Kaszubsko-Pomorskie, ul. Straganiarska 20-23, 80-837 Gdańsk</w:t>
      </w:r>
    </w:p>
    <w:p w14:paraId="66186F7D" w14:textId="77777777" w:rsidR="00884042" w:rsidRPr="006E22F0" w:rsidRDefault="00884042" w:rsidP="00697546">
      <w:pPr>
        <w:rPr>
          <w:sz w:val="24"/>
          <w:szCs w:val="24"/>
        </w:rPr>
      </w:pPr>
      <w:r w:rsidRPr="00B43263">
        <w:rPr>
          <w:i/>
          <w:sz w:val="24"/>
          <w:szCs w:val="24"/>
        </w:rPr>
        <w:t>b) Stowarzyszenie TREFL POMORZE, Plac Dwóch Miast 1, 80-344 Gdańsk</w:t>
      </w:r>
      <w:r>
        <w:rPr>
          <w:sz w:val="24"/>
          <w:szCs w:val="24"/>
        </w:rPr>
        <w:t xml:space="preserve"> </w:t>
      </w:r>
    </w:p>
    <w:p w14:paraId="527A0878" w14:textId="77777777" w:rsidR="00884042" w:rsidRPr="006E22F0" w:rsidRDefault="00884042" w:rsidP="00697546">
      <w:pPr>
        <w:rPr>
          <w:sz w:val="24"/>
          <w:szCs w:val="24"/>
        </w:rPr>
      </w:pPr>
    </w:p>
    <w:p w14:paraId="2EA3B950" w14:textId="77777777" w:rsidR="00884042" w:rsidRPr="006E22F0" w:rsidRDefault="00884042" w:rsidP="00697546">
      <w:pPr>
        <w:rPr>
          <w:b/>
          <w:sz w:val="24"/>
          <w:szCs w:val="24"/>
        </w:rPr>
      </w:pPr>
      <w:r w:rsidRPr="006E22F0">
        <w:rPr>
          <w:b/>
          <w:sz w:val="24"/>
          <w:szCs w:val="24"/>
        </w:rPr>
        <w:t>2. PATRONAT HONOROWY</w:t>
      </w:r>
    </w:p>
    <w:p w14:paraId="5A09041C" w14:textId="1734E461" w:rsidR="00884042" w:rsidRDefault="00884042" w:rsidP="00697546">
      <w:pPr>
        <w:rPr>
          <w:sz w:val="24"/>
          <w:szCs w:val="24"/>
        </w:rPr>
      </w:pPr>
      <w:r w:rsidRPr="006E22F0">
        <w:rPr>
          <w:sz w:val="24"/>
          <w:szCs w:val="24"/>
        </w:rPr>
        <w:t xml:space="preserve">a) Marszałek Województwa Pomorskiego </w:t>
      </w:r>
    </w:p>
    <w:p w14:paraId="0B221F03" w14:textId="453852A8" w:rsidR="00397790" w:rsidRDefault="00397790" w:rsidP="00697546">
      <w:pPr>
        <w:rPr>
          <w:sz w:val="24"/>
          <w:szCs w:val="24"/>
        </w:rPr>
      </w:pPr>
      <w:r>
        <w:rPr>
          <w:sz w:val="24"/>
          <w:szCs w:val="24"/>
        </w:rPr>
        <w:t>b) Dyrektor Urzędu Statystycznego w Gdańsku</w:t>
      </w:r>
    </w:p>
    <w:p w14:paraId="632A14E8" w14:textId="04750DAB" w:rsidR="00397790" w:rsidRPr="006E22F0" w:rsidRDefault="00397790" w:rsidP="00697546">
      <w:pPr>
        <w:rPr>
          <w:sz w:val="24"/>
          <w:szCs w:val="24"/>
        </w:rPr>
      </w:pPr>
      <w:r>
        <w:rPr>
          <w:sz w:val="24"/>
          <w:szCs w:val="24"/>
        </w:rPr>
        <w:t xml:space="preserve">c)  Pomorski Kurator Oświaty  </w:t>
      </w:r>
    </w:p>
    <w:p w14:paraId="26EF7C0B" w14:textId="77777777" w:rsidR="00884042" w:rsidRPr="006E22F0" w:rsidRDefault="00884042" w:rsidP="00697546">
      <w:pPr>
        <w:rPr>
          <w:sz w:val="24"/>
          <w:szCs w:val="24"/>
        </w:rPr>
      </w:pPr>
    </w:p>
    <w:p w14:paraId="4C766B9E" w14:textId="77777777" w:rsidR="00884042" w:rsidRPr="006E22F0" w:rsidRDefault="00884042" w:rsidP="00697546">
      <w:pPr>
        <w:rPr>
          <w:b/>
          <w:sz w:val="24"/>
          <w:szCs w:val="24"/>
        </w:rPr>
      </w:pPr>
      <w:r w:rsidRPr="006E22F0">
        <w:rPr>
          <w:b/>
          <w:sz w:val="24"/>
          <w:szCs w:val="24"/>
        </w:rPr>
        <w:t>3. PATRONAT MEDIALNY</w:t>
      </w:r>
    </w:p>
    <w:p w14:paraId="760B5A05" w14:textId="77777777" w:rsidR="00884042" w:rsidRPr="006E22F0" w:rsidRDefault="00884042" w:rsidP="00697546">
      <w:pPr>
        <w:rPr>
          <w:sz w:val="24"/>
          <w:szCs w:val="24"/>
        </w:rPr>
      </w:pPr>
      <w:r w:rsidRPr="006E22F0">
        <w:rPr>
          <w:sz w:val="24"/>
          <w:szCs w:val="24"/>
        </w:rPr>
        <w:t xml:space="preserve">a) Miesięcznik „Pomerania” </w:t>
      </w:r>
    </w:p>
    <w:p w14:paraId="30F06FAB" w14:textId="2A574022" w:rsidR="00884042" w:rsidRDefault="00884042" w:rsidP="00155AE6">
      <w:pPr>
        <w:rPr>
          <w:sz w:val="24"/>
          <w:szCs w:val="24"/>
        </w:rPr>
      </w:pPr>
    </w:p>
    <w:p w14:paraId="12F8B19D" w14:textId="77777777" w:rsidR="00884042" w:rsidRPr="006E22F0" w:rsidRDefault="00884042" w:rsidP="00697546">
      <w:pPr>
        <w:rPr>
          <w:sz w:val="24"/>
          <w:szCs w:val="24"/>
        </w:rPr>
      </w:pPr>
    </w:p>
    <w:p w14:paraId="69C29A3E" w14:textId="77777777" w:rsidR="00884042" w:rsidRDefault="00884042" w:rsidP="00697546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6E22F0">
        <w:rPr>
          <w:b/>
          <w:sz w:val="24"/>
          <w:szCs w:val="24"/>
        </w:rPr>
        <w:t xml:space="preserve">. CELE </w:t>
      </w:r>
      <w:r>
        <w:rPr>
          <w:b/>
          <w:sz w:val="24"/>
          <w:szCs w:val="24"/>
        </w:rPr>
        <w:t>KONKUR</w:t>
      </w:r>
      <w:r w:rsidRPr="006E22F0">
        <w:rPr>
          <w:b/>
          <w:sz w:val="24"/>
          <w:szCs w:val="24"/>
        </w:rPr>
        <w:t>SU</w:t>
      </w:r>
    </w:p>
    <w:p w14:paraId="23403285" w14:textId="5308B44F" w:rsidR="002F7EEE" w:rsidRPr="000A3DF8" w:rsidRDefault="006A73BF" w:rsidP="001C4A88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0A3DF8">
        <w:rPr>
          <w:sz w:val="24"/>
          <w:szCs w:val="24"/>
        </w:rPr>
        <w:t>p</w:t>
      </w:r>
      <w:r w:rsidR="002F7EEE" w:rsidRPr="000A3DF8">
        <w:rPr>
          <w:sz w:val="24"/>
          <w:szCs w:val="24"/>
        </w:rPr>
        <w:t xml:space="preserve">obudzanie świadomości regionalnej, </w:t>
      </w:r>
      <w:r w:rsidRPr="000A3DF8">
        <w:rPr>
          <w:sz w:val="24"/>
          <w:szCs w:val="24"/>
        </w:rPr>
        <w:t xml:space="preserve">kaszubskiej </w:t>
      </w:r>
      <w:r w:rsidR="000A3DF8" w:rsidRPr="000A3DF8">
        <w:rPr>
          <w:sz w:val="24"/>
          <w:szCs w:val="24"/>
        </w:rPr>
        <w:t>wspólnoty,</w:t>
      </w:r>
      <w:r w:rsidR="002F7EEE" w:rsidRPr="000A3DF8">
        <w:rPr>
          <w:sz w:val="24"/>
          <w:szCs w:val="24"/>
        </w:rPr>
        <w:t xml:space="preserve"> </w:t>
      </w:r>
    </w:p>
    <w:p w14:paraId="69A41DEE" w14:textId="2C2CD874" w:rsidR="00884042" w:rsidRDefault="00884042" w:rsidP="001C4A88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0A3DF8">
        <w:rPr>
          <w:sz w:val="24"/>
          <w:szCs w:val="24"/>
        </w:rPr>
        <w:t xml:space="preserve">popularyzacja </w:t>
      </w:r>
      <w:r w:rsidR="002F7EEE" w:rsidRPr="000A3DF8">
        <w:rPr>
          <w:sz w:val="24"/>
          <w:szCs w:val="24"/>
        </w:rPr>
        <w:t>wiedzy o historii, kulturze,</w:t>
      </w:r>
      <w:r w:rsidR="006A73BF" w:rsidRPr="000A3DF8">
        <w:rPr>
          <w:sz w:val="24"/>
          <w:szCs w:val="24"/>
        </w:rPr>
        <w:t xml:space="preserve"> </w:t>
      </w:r>
      <w:r w:rsidR="002F7EEE" w:rsidRPr="000A3DF8">
        <w:rPr>
          <w:sz w:val="24"/>
          <w:szCs w:val="24"/>
        </w:rPr>
        <w:t>tradycji Kaszub</w:t>
      </w:r>
      <w:r w:rsidR="000A3DF8" w:rsidRPr="000A3DF8">
        <w:rPr>
          <w:sz w:val="24"/>
          <w:szCs w:val="24"/>
        </w:rPr>
        <w:t>,</w:t>
      </w:r>
      <w:r w:rsidR="002F7EEE" w:rsidRPr="000A3DF8">
        <w:rPr>
          <w:sz w:val="24"/>
          <w:szCs w:val="24"/>
        </w:rPr>
        <w:t xml:space="preserve"> </w:t>
      </w:r>
    </w:p>
    <w:p w14:paraId="4F78B0C2" w14:textId="01426D15" w:rsidR="00086BBB" w:rsidRPr="000A3DF8" w:rsidRDefault="00086BBB" w:rsidP="001C4A8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popularyzacja wiedzy o Narodowym Spisie Powszechnym</w:t>
      </w:r>
    </w:p>
    <w:p w14:paraId="581D1265" w14:textId="77777777" w:rsidR="00884042" w:rsidRPr="000A3DF8" w:rsidRDefault="00884042" w:rsidP="001C4A88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0A3DF8">
        <w:rPr>
          <w:sz w:val="24"/>
          <w:szCs w:val="24"/>
        </w:rPr>
        <w:t xml:space="preserve">integracja społeczności kaszubskiej, </w:t>
      </w:r>
    </w:p>
    <w:p w14:paraId="6E578BD9" w14:textId="77777777" w:rsidR="00884042" w:rsidRPr="001C4A88" w:rsidRDefault="00884042" w:rsidP="001C4A8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edukacja w zakresie historii regionalnej, </w:t>
      </w:r>
      <w:r w:rsidRPr="001C4A88">
        <w:rPr>
          <w:sz w:val="24"/>
          <w:szCs w:val="24"/>
        </w:rPr>
        <w:t xml:space="preserve"> </w:t>
      </w:r>
    </w:p>
    <w:p w14:paraId="2F9CF7E6" w14:textId="77777777" w:rsidR="00884042" w:rsidRPr="001C4A88" w:rsidRDefault="00884042" w:rsidP="001C4A88">
      <w:pPr>
        <w:pStyle w:val="Akapitzlist"/>
        <w:numPr>
          <w:ilvl w:val="0"/>
          <w:numId w:val="21"/>
        </w:numPr>
        <w:rPr>
          <w:b/>
          <w:sz w:val="24"/>
          <w:szCs w:val="24"/>
        </w:rPr>
      </w:pPr>
      <w:r w:rsidRPr="001C4A88">
        <w:rPr>
          <w:sz w:val="24"/>
          <w:szCs w:val="24"/>
        </w:rPr>
        <w:t>poszerzanie wiedzy o Małej Ojczyźnie i jej historii, kulturze, literaturze;</w:t>
      </w:r>
    </w:p>
    <w:p w14:paraId="33DEF3F8" w14:textId="77777777" w:rsidR="00884042" w:rsidRPr="001C4A88" w:rsidRDefault="00884042" w:rsidP="001C4A88">
      <w:pPr>
        <w:pStyle w:val="Akapitzlist"/>
        <w:numPr>
          <w:ilvl w:val="0"/>
          <w:numId w:val="21"/>
        </w:numPr>
        <w:rPr>
          <w:b/>
          <w:sz w:val="24"/>
          <w:szCs w:val="24"/>
        </w:rPr>
      </w:pPr>
      <w:r w:rsidRPr="001C4A88">
        <w:rPr>
          <w:sz w:val="24"/>
          <w:szCs w:val="24"/>
        </w:rPr>
        <w:t>doskonalenie i rozwijanie umiejętności plastycznych dzieci i młodzieży;</w:t>
      </w:r>
    </w:p>
    <w:p w14:paraId="0B423A87" w14:textId="77777777" w:rsidR="00884042" w:rsidRPr="008912F5" w:rsidRDefault="00884042" w:rsidP="001C4A88">
      <w:pPr>
        <w:pStyle w:val="Akapitzlist"/>
        <w:numPr>
          <w:ilvl w:val="0"/>
          <w:numId w:val="21"/>
        </w:numPr>
        <w:rPr>
          <w:b/>
          <w:sz w:val="24"/>
          <w:szCs w:val="24"/>
        </w:rPr>
      </w:pPr>
      <w:r w:rsidRPr="001C4A88">
        <w:rPr>
          <w:sz w:val="24"/>
          <w:szCs w:val="24"/>
        </w:rPr>
        <w:t>integracja dzieci i młodzieży interesującej się regionem.</w:t>
      </w:r>
    </w:p>
    <w:p w14:paraId="06CC00D2" w14:textId="77777777" w:rsidR="00884042" w:rsidRDefault="00884042" w:rsidP="003947AD">
      <w:pPr>
        <w:pStyle w:val="Akapitzlist"/>
        <w:ind w:left="360"/>
        <w:rPr>
          <w:sz w:val="24"/>
          <w:szCs w:val="24"/>
        </w:rPr>
      </w:pPr>
    </w:p>
    <w:p w14:paraId="5B483F78" w14:textId="77777777" w:rsidR="00884042" w:rsidRDefault="00884042" w:rsidP="003947AD">
      <w:pPr>
        <w:pStyle w:val="Akapitzlis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8912F5">
        <w:rPr>
          <w:b/>
          <w:bCs/>
          <w:sz w:val="24"/>
          <w:szCs w:val="24"/>
        </w:rPr>
        <w:t>DEFINICJE</w:t>
      </w:r>
      <w:r>
        <w:rPr>
          <w:b/>
          <w:bCs/>
          <w:sz w:val="24"/>
          <w:szCs w:val="24"/>
        </w:rPr>
        <w:t xml:space="preserve"> I SKRÓTY</w:t>
      </w:r>
    </w:p>
    <w:p w14:paraId="7DB7CDDC" w14:textId="77777777" w:rsidR="00884042" w:rsidRDefault="00884042" w:rsidP="003947AD">
      <w:pPr>
        <w:pStyle w:val="Akapitzlist"/>
        <w:numPr>
          <w:ilvl w:val="0"/>
          <w:numId w:val="37"/>
        </w:numPr>
        <w:rPr>
          <w:sz w:val="24"/>
          <w:szCs w:val="24"/>
        </w:rPr>
      </w:pPr>
      <w:r w:rsidRPr="008912F5">
        <w:rPr>
          <w:sz w:val="24"/>
          <w:szCs w:val="24"/>
        </w:rPr>
        <w:t xml:space="preserve">Uczestnik </w:t>
      </w:r>
      <w:r>
        <w:rPr>
          <w:sz w:val="24"/>
          <w:szCs w:val="24"/>
        </w:rPr>
        <w:t>–</w:t>
      </w:r>
      <w:r w:rsidRPr="008912F5">
        <w:rPr>
          <w:sz w:val="24"/>
          <w:szCs w:val="24"/>
        </w:rPr>
        <w:t xml:space="preserve"> </w:t>
      </w:r>
      <w:r>
        <w:rPr>
          <w:sz w:val="24"/>
          <w:szCs w:val="24"/>
        </w:rPr>
        <w:t>autor pracy plastycznej zgłoszonej do udziału w Konkursie</w:t>
      </w:r>
    </w:p>
    <w:p w14:paraId="0F616703" w14:textId="77777777" w:rsidR="00884042" w:rsidRDefault="00884042" w:rsidP="003947AD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Rodzic/Opiekun prawny – osoba dysponująca pełnią władzy rodzicielskiej nad Uczestnikiem poniżej 16 roku życia.</w:t>
      </w:r>
    </w:p>
    <w:p w14:paraId="26B99BC2" w14:textId="77777777" w:rsidR="00884042" w:rsidRDefault="00884042" w:rsidP="003947AD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Laureat – Uczestnik, którego praca została nagrodzona lub wyróżniona przez komisję konkursową.</w:t>
      </w:r>
    </w:p>
    <w:p w14:paraId="399927C3" w14:textId="77777777" w:rsidR="00884042" w:rsidRDefault="00884042" w:rsidP="003947AD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Nauczyciel – nauczyciel, który w imieniu szkoły i Uczestnika dokonał zgłoszenia pracy plastycznej do udziału w Konkursie.</w:t>
      </w:r>
    </w:p>
    <w:p w14:paraId="439725DA" w14:textId="77777777" w:rsidR="00884042" w:rsidRDefault="00884042" w:rsidP="003947AD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Konkurs – Konkurs </w:t>
      </w:r>
      <w:r w:rsidRPr="008912F5">
        <w:rPr>
          <w:i/>
          <w:iCs/>
          <w:sz w:val="24"/>
          <w:szCs w:val="24"/>
        </w:rPr>
        <w:t>Aktywne Kaszuby</w:t>
      </w:r>
      <w:r>
        <w:rPr>
          <w:sz w:val="24"/>
          <w:szCs w:val="24"/>
        </w:rPr>
        <w:t>, organizowany w trybie przyrzeczenia publicznego na podstawie Art. 919 ustawy Kodeks Cywilny.</w:t>
      </w:r>
    </w:p>
    <w:p w14:paraId="1893F703" w14:textId="77777777" w:rsidR="00884042" w:rsidRPr="00380D95" w:rsidRDefault="00884042" w:rsidP="00380D95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lastRenderedPageBreak/>
        <w:t xml:space="preserve">RODO - </w:t>
      </w:r>
      <w:r w:rsidRPr="000876B6">
        <w:t xml:space="preserve">Rozporządzenie Parlamentu Europejskiego i Rady (UE) 2016/679 z dnia 27 kwietnia 2016 r. w sprawie ochrony osób fizycznych w związku z przetwarzaniem danych osobowych </w:t>
      </w:r>
      <w:r>
        <w:br/>
      </w:r>
      <w:r w:rsidRPr="000876B6">
        <w:t>i w sprawie swobodnego przepływu takich danych oraz uchylenia dyrektywy 95/46/WE (ogólne rozporządzenie o ochronie danych)</w:t>
      </w:r>
    </w:p>
    <w:p w14:paraId="7F77E742" w14:textId="77777777" w:rsidR="00884042" w:rsidRPr="006E22F0" w:rsidRDefault="00884042" w:rsidP="00697546">
      <w:pPr>
        <w:rPr>
          <w:sz w:val="24"/>
          <w:szCs w:val="24"/>
        </w:rPr>
      </w:pPr>
    </w:p>
    <w:p w14:paraId="35EFBF85" w14:textId="77777777" w:rsidR="00884042" w:rsidRPr="006E22F0" w:rsidRDefault="00884042" w:rsidP="0069754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ZASADY UDZIAŁU W KONKURSIE</w:t>
      </w:r>
    </w:p>
    <w:p w14:paraId="49932490" w14:textId="7FE61436" w:rsidR="00884042" w:rsidRDefault="00884042" w:rsidP="00697546">
      <w:pPr>
        <w:rPr>
          <w:sz w:val="24"/>
          <w:szCs w:val="24"/>
        </w:rPr>
      </w:pPr>
      <w:r w:rsidRPr="00E600CE">
        <w:rPr>
          <w:sz w:val="24"/>
          <w:szCs w:val="24"/>
        </w:rPr>
        <w:t xml:space="preserve">a) w Konkursie mogą wziąć udział wyłącznie uczniowie uczący się języka kaszubskiego </w:t>
      </w:r>
    </w:p>
    <w:p w14:paraId="38A24F28" w14:textId="77777777" w:rsidR="00086BBB" w:rsidRPr="00E600CE" w:rsidRDefault="00086BBB" w:rsidP="00697546">
      <w:pPr>
        <w:rPr>
          <w:sz w:val="24"/>
          <w:szCs w:val="24"/>
        </w:rPr>
      </w:pPr>
    </w:p>
    <w:p w14:paraId="2CEE7A96" w14:textId="77777777" w:rsidR="00884042" w:rsidRPr="008845BD" w:rsidRDefault="00884042" w:rsidP="00697546">
      <w:pPr>
        <w:rPr>
          <w:sz w:val="24"/>
          <w:szCs w:val="24"/>
        </w:rPr>
      </w:pPr>
      <w:r w:rsidRPr="008845BD">
        <w:rPr>
          <w:sz w:val="24"/>
          <w:szCs w:val="24"/>
        </w:rPr>
        <w:t xml:space="preserve">I kategoria - klasy I-III szkoły podstawowej </w:t>
      </w:r>
    </w:p>
    <w:p w14:paraId="53E190E7" w14:textId="77777777" w:rsidR="00884042" w:rsidRPr="008845BD" w:rsidRDefault="00B43263" w:rsidP="00697546">
      <w:pPr>
        <w:rPr>
          <w:sz w:val="24"/>
          <w:szCs w:val="24"/>
        </w:rPr>
      </w:pPr>
      <w:r w:rsidRPr="008845BD">
        <w:rPr>
          <w:sz w:val="24"/>
          <w:szCs w:val="24"/>
        </w:rPr>
        <w:t xml:space="preserve">II kategoria - klasy IV-VI </w:t>
      </w:r>
      <w:r w:rsidR="00884042" w:rsidRPr="008845BD">
        <w:rPr>
          <w:sz w:val="24"/>
          <w:szCs w:val="24"/>
        </w:rPr>
        <w:t xml:space="preserve">szkoły podstawowej  </w:t>
      </w:r>
    </w:p>
    <w:p w14:paraId="0F80C18B" w14:textId="476C5753" w:rsidR="00B43263" w:rsidRPr="008845BD" w:rsidRDefault="00B43263" w:rsidP="00697546">
      <w:pPr>
        <w:rPr>
          <w:sz w:val="24"/>
          <w:szCs w:val="24"/>
        </w:rPr>
      </w:pPr>
      <w:r w:rsidRPr="008845BD">
        <w:rPr>
          <w:sz w:val="24"/>
          <w:szCs w:val="24"/>
        </w:rPr>
        <w:t>III kategoria – klasy VII-VII</w:t>
      </w:r>
      <w:r w:rsidR="009B3EEF" w:rsidRPr="008845BD">
        <w:rPr>
          <w:sz w:val="24"/>
          <w:szCs w:val="24"/>
        </w:rPr>
        <w:t>I</w:t>
      </w:r>
      <w:r w:rsidR="00D808AD">
        <w:rPr>
          <w:sz w:val="24"/>
          <w:szCs w:val="24"/>
        </w:rPr>
        <w:t xml:space="preserve"> szkoły </w:t>
      </w:r>
    </w:p>
    <w:p w14:paraId="598D99E2" w14:textId="58C90B7F" w:rsidR="00884042" w:rsidRDefault="00B43263" w:rsidP="00697546">
      <w:pPr>
        <w:rPr>
          <w:sz w:val="24"/>
          <w:szCs w:val="24"/>
        </w:rPr>
      </w:pPr>
      <w:r w:rsidRPr="008845BD">
        <w:rPr>
          <w:sz w:val="24"/>
          <w:szCs w:val="24"/>
        </w:rPr>
        <w:t>IV</w:t>
      </w:r>
      <w:r w:rsidR="00884042" w:rsidRPr="008845BD">
        <w:rPr>
          <w:sz w:val="24"/>
          <w:szCs w:val="24"/>
        </w:rPr>
        <w:t xml:space="preserve"> kategoria - szkoły ponadpodstawowe</w:t>
      </w:r>
    </w:p>
    <w:p w14:paraId="5B1E3C23" w14:textId="77777777" w:rsidR="002F7EEE" w:rsidRPr="00E600CE" w:rsidRDefault="002F7EEE" w:rsidP="00697546">
      <w:pPr>
        <w:rPr>
          <w:sz w:val="24"/>
          <w:szCs w:val="24"/>
        </w:rPr>
      </w:pPr>
    </w:p>
    <w:p w14:paraId="28554945" w14:textId="5780000A" w:rsidR="00884042" w:rsidRDefault="00884042" w:rsidP="008F07D5">
      <w:pPr>
        <w:rPr>
          <w:sz w:val="24"/>
          <w:szCs w:val="24"/>
        </w:rPr>
      </w:pPr>
      <w:r w:rsidRPr="006E22F0">
        <w:rPr>
          <w:sz w:val="24"/>
          <w:szCs w:val="24"/>
        </w:rPr>
        <w:t xml:space="preserve">b) szkoła może zgłosić po </w:t>
      </w:r>
      <w:r>
        <w:rPr>
          <w:sz w:val="24"/>
          <w:szCs w:val="24"/>
        </w:rPr>
        <w:t>3</w:t>
      </w:r>
      <w:r w:rsidRPr="006E22F0">
        <w:rPr>
          <w:sz w:val="24"/>
          <w:szCs w:val="24"/>
        </w:rPr>
        <w:t xml:space="preserve"> pra</w:t>
      </w:r>
      <w:r>
        <w:rPr>
          <w:sz w:val="24"/>
          <w:szCs w:val="24"/>
        </w:rPr>
        <w:t>ce</w:t>
      </w:r>
      <w:r w:rsidRPr="006E22F0">
        <w:rPr>
          <w:sz w:val="24"/>
          <w:szCs w:val="24"/>
        </w:rPr>
        <w:t xml:space="preserve"> z każdej kategorii wiekowej; </w:t>
      </w:r>
    </w:p>
    <w:p w14:paraId="648E6DC7" w14:textId="77777777" w:rsidR="002F7EEE" w:rsidRDefault="002F7EEE" w:rsidP="008F07D5">
      <w:pPr>
        <w:rPr>
          <w:sz w:val="24"/>
          <w:szCs w:val="24"/>
        </w:rPr>
      </w:pPr>
    </w:p>
    <w:p w14:paraId="5B74DE3D" w14:textId="77777777" w:rsidR="002F7EEE" w:rsidRPr="000A3DF8" w:rsidRDefault="00884042" w:rsidP="002639DA">
      <w:pPr>
        <w:jc w:val="both"/>
        <w:rPr>
          <w:sz w:val="24"/>
          <w:szCs w:val="24"/>
        </w:rPr>
      </w:pPr>
      <w:r w:rsidRPr="000A3DF8">
        <w:rPr>
          <w:sz w:val="24"/>
          <w:szCs w:val="24"/>
        </w:rPr>
        <w:t xml:space="preserve">c) </w:t>
      </w:r>
      <w:r w:rsidR="002F7EEE" w:rsidRPr="000A3DF8">
        <w:rPr>
          <w:sz w:val="24"/>
          <w:szCs w:val="24"/>
        </w:rPr>
        <w:t>technika pracy plastycznej:</w:t>
      </w:r>
    </w:p>
    <w:p w14:paraId="7BF09E73" w14:textId="6DDE7771" w:rsidR="00884042" w:rsidRPr="000A3DF8" w:rsidRDefault="002F7EEE" w:rsidP="00A916F6">
      <w:pPr>
        <w:jc w:val="both"/>
        <w:rPr>
          <w:sz w:val="24"/>
          <w:szCs w:val="24"/>
        </w:rPr>
      </w:pPr>
      <w:r w:rsidRPr="000A3DF8">
        <w:rPr>
          <w:b/>
          <w:sz w:val="24"/>
          <w:szCs w:val="24"/>
        </w:rPr>
        <w:t>Kategoria I</w:t>
      </w:r>
      <w:r w:rsidRPr="000A3DF8">
        <w:rPr>
          <w:sz w:val="24"/>
          <w:szCs w:val="24"/>
        </w:rPr>
        <w:t xml:space="preserve">  - </w:t>
      </w:r>
      <w:r w:rsidR="000A3DF8" w:rsidRPr="00086BBB">
        <w:rPr>
          <w:b/>
          <w:sz w:val="24"/>
          <w:szCs w:val="24"/>
        </w:rPr>
        <w:t>p</w:t>
      </w:r>
      <w:r w:rsidR="001D3885" w:rsidRPr="00086BBB">
        <w:rPr>
          <w:b/>
          <w:sz w:val="24"/>
          <w:szCs w:val="24"/>
        </w:rPr>
        <w:t xml:space="preserve">lakat </w:t>
      </w:r>
      <w:r w:rsidR="000A3DF8" w:rsidRPr="00086BBB">
        <w:rPr>
          <w:b/>
          <w:sz w:val="24"/>
          <w:szCs w:val="24"/>
        </w:rPr>
        <w:t xml:space="preserve">spisowy - </w:t>
      </w:r>
      <w:r w:rsidRPr="00086BBB">
        <w:rPr>
          <w:b/>
          <w:sz w:val="24"/>
          <w:szCs w:val="24"/>
        </w:rPr>
        <w:t>praca plastyczna</w:t>
      </w:r>
      <w:r w:rsidRPr="000A3DF8">
        <w:rPr>
          <w:sz w:val="24"/>
          <w:szCs w:val="24"/>
        </w:rPr>
        <w:t xml:space="preserve">  wykonana w dowolnej technice </w:t>
      </w:r>
      <w:r w:rsidR="00884042" w:rsidRPr="000A3DF8">
        <w:rPr>
          <w:sz w:val="24"/>
          <w:szCs w:val="24"/>
        </w:rPr>
        <w:t xml:space="preserve">dowolna. Technika </w:t>
      </w:r>
      <w:r w:rsidR="00884042" w:rsidRPr="000A3DF8">
        <w:rPr>
          <w:sz w:val="24"/>
          <w:szCs w:val="24"/>
          <w:lang w:eastAsia="pl-PL"/>
        </w:rPr>
        <w:t>wykonania: taka jak kredki, pastele, akwarele, farby, ołówek. Dozwolone są również kolaże, wydzieranki, wyklejanki.</w:t>
      </w:r>
      <w:r w:rsidRPr="000A3DF8">
        <w:rPr>
          <w:sz w:val="24"/>
          <w:szCs w:val="24"/>
          <w:lang w:eastAsia="pl-PL"/>
        </w:rPr>
        <w:t xml:space="preserve"> Praca powinna zostać wykonana </w:t>
      </w:r>
      <w:r w:rsidR="00884042" w:rsidRPr="000A3DF8">
        <w:rPr>
          <w:sz w:val="24"/>
          <w:szCs w:val="24"/>
          <w:lang w:eastAsia="pl-PL"/>
        </w:rPr>
        <w:t>w kolorze, z pełnym zakomponowaniem tła.</w:t>
      </w:r>
      <w:r w:rsidR="00A916F6" w:rsidRPr="000A3DF8">
        <w:rPr>
          <w:sz w:val="24"/>
          <w:szCs w:val="24"/>
        </w:rPr>
        <w:t xml:space="preserve"> f</w:t>
      </w:r>
      <w:r w:rsidR="00884042" w:rsidRPr="000A3DF8">
        <w:rPr>
          <w:sz w:val="24"/>
          <w:szCs w:val="24"/>
        </w:rPr>
        <w:t>ormat nie mniejszy niż A4 i nie większy niż A3</w:t>
      </w:r>
    </w:p>
    <w:p w14:paraId="080E2083" w14:textId="77777777" w:rsidR="00A916F6" w:rsidRPr="000A3DF8" w:rsidRDefault="00A916F6" w:rsidP="00A916F6">
      <w:pPr>
        <w:jc w:val="both"/>
        <w:rPr>
          <w:sz w:val="24"/>
          <w:szCs w:val="24"/>
        </w:rPr>
      </w:pPr>
    </w:p>
    <w:p w14:paraId="58D7DB7D" w14:textId="560CE95C" w:rsidR="002F7EEE" w:rsidRPr="006E22F0" w:rsidRDefault="002F7EEE" w:rsidP="00697546">
      <w:pPr>
        <w:rPr>
          <w:sz w:val="24"/>
          <w:szCs w:val="24"/>
        </w:rPr>
      </w:pPr>
      <w:r w:rsidRPr="000A3DF8">
        <w:rPr>
          <w:b/>
          <w:sz w:val="24"/>
          <w:szCs w:val="24"/>
        </w:rPr>
        <w:t xml:space="preserve">Kategoria </w:t>
      </w:r>
      <w:r w:rsidR="00BB36F1" w:rsidRPr="000A3DF8">
        <w:rPr>
          <w:b/>
          <w:sz w:val="24"/>
          <w:szCs w:val="24"/>
        </w:rPr>
        <w:t>II,III,IV</w:t>
      </w:r>
      <w:r w:rsidR="00BB36F1" w:rsidRPr="000A3DF8">
        <w:rPr>
          <w:sz w:val="24"/>
          <w:szCs w:val="24"/>
        </w:rPr>
        <w:t xml:space="preserve"> – </w:t>
      </w:r>
      <w:r w:rsidR="000A3DF8" w:rsidRPr="00086BBB">
        <w:rPr>
          <w:b/>
          <w:sz w:val="24"/>
          <w:szCs w:val="24"/>
        </w:rPr>
        <w:t xml:space="preserve">plakat spisowy - </w:t>
      </w:r>
      <w:r w:rsidR="00BB36F1" w:rsidRPr="00086BBB">
        <w:rPr>
          <w:b/>
          <w:sz w:val="24"/>
          <w:szCs w:val="24"/>
        </w:rPr>
        <w:t xml:space="preserve">praca plastyczna </w:t>
      </w:r>
      <w:r w:rsidR="00BB36F1" w:rsidRPr="000A3DF8">
        <w:rPr>
          <w:sz w:val="24"/>
          <w:szCs w:val="24"/>
        </w:rPr>
        <w:t xml:space="preserve">wykonana w dowolnej technice </w:t>
      </w:r>
      <w:r w:rsidR="00BB36F1" w:rsidRPr="00086BBB">
        <w:rPr>
          <w:b/>
          <w:sz w:val="24"/>
          <w:szCs w:val="24"/>
        </w:rPr>
        <w:t xml:space="preserve">albo praca graficzna </w:t>
      </w:r>
      <w:r w:rsidR="00BB36F1" w:rsidRPr="000A3DF8">
        <w:rPr>
          <w:sz w:val="24"/>
          <w:szCs w:val="24"/>
        </w:rPr>
        <w:t>wykonana w dowolnym programie graficznym.</w:t>
      </w:r>
    </w:p>
    <w:p w14:paraId="58FBAA5F" w14:textId="77777777" w:rsidR="00884042" w:rsidRDefault="00884042" w:rsidP="00697546">
      <w:pPr>
        <w:rPr>
          <w:sz w:val="24"/>
          <w:szCs w:val="24"/>
        </w:rPr>
      </w:pPr>
    </w:p>
    <w:p w14:paraId="49C3DD72" w14:textId="521E2F8F" w:rsidR="00884042" w:rsidRDefault="002F7EEE" w:rsidP="00697546">
      <w:pPr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="00884042" w:rsidRPr="006E22F0">
        <w:rPr>
          <w:sz w:val="24"/>
          <w:szCs w:val="24"/>
        </w:rPr>
        <w:t xml:space="preserve">) </w:t>
      </w:r>
      <w:r w:rsidR="00884042" w:rsidRPr="007E558B">
        <w:rPr>
          <w:i/>
          <w:sz w:val="24"/>
          <w:szCs w:val="24"/>
        </w:rPr>
        <w:t>tematyka prac:</w:t>
      </w:r>
    </w:p>
    <w:p w14:paraId="78672936" w14:textId="4152C6A3" w:rsidR="00086BBB" w:rsidRPr="00086BBB" w:rsidRDefault="00086BBB" w:rsidP="00086BBB">
      <w:pPr>
        <w:pStyle w:val="Akapitzlist"/>
        <w:jc w:val="center"/>
        <w:rPr>
          <w:b/>
          <w:i/>
          <w:sz w:val="28"/>
          <w:szCs w:val="28"/>
        </w:rPr>
      </w:pPr>
      <w:r w:rsidRPr="00086BBB">
        <w:rPr>
          <w:b/>
          <w:i/>
          <w:sz w:val="28"/>
          <w:szCs w:val="28"/>
        </w:rPr>
        <w:t>J</w:t>
      </w:r>
      <w:r w:rsidR="003C2D0F">
        <w:rPr>
          <w:b/>
          <w:i/>
          <w:sz w:val="28"/>
          <w:szCs w:val="28"/>
        </w:rPr>
        <w:t xml:space="preserve">o!/Tak!  Jô jem Kaszëba. </w:t>
      </w:r>
      <w:r w:rsidR="003C2D0F" w:rsidRPr="003C2D0F">
        <w:rPr>
          <w:b/>
          <w:i/>
          <w:sz w:val="28"/>
          <w:szCs w:val="28"/>
        </w:rPr>
        <w:t>Chcem</w:t>
      </w:r>
      <w:r w:rsidR="003C2D0F" w:rsidRPr="003C2D0F">
        <w:rPr>
          <w:rFonts w:ascii="Calibri" w:hAnsi="Calibri" w:cs="Calibri"/>
          <w:b/>
          <w:i/>
          <w:sz w:val="28"/>
          <w:szCs w:val="28"/>
        </w:rPr>
        <w:t>ë</w:t>
      </w:r>
      <w:r w:rsidRPr="003C2D0F">
        <w:rPr>
          <w:b/>
          <w:i/>
          <w:sz w:val="28"/>
          <w:szCs w:val="28"/>
        </w:rPr>
        <w:t xml:space="preserve"> sã</w:t>
      </w:r>
      <w:r w:rsidRPr="00086BBB">
        <w:rPr>
          <w:b/>
          <w:i/>
          <w:sz w:val="28"/>
          <w:szCs w:val="28"/>
        </w:rPr>
        <w:t xml:space="preserve"> </w:t>
      </w:r>
      <w:r w:rsidR="003C2D0F">
        <w:rPr>
          <w:b/>
          <w:i/>
          <w:sz w:val="28"/>
          <w:szCs w:val="28"/>
        </w:rPr>
        <w:t xml:space="preserve">spisac </w:t>
      </w:r>
      <w:r w:rsidRPr="00086BBB">
        <w:rPr>
          <w:b/>
          <w:i/>
          <w:sz w:val="28"/>
          <w:szCs w:val="28"/>
        </w:rPr>
        <w:t>dlô Kaszëb.</w:t>
      </w:r>
    </w:p>
    <w:p w14:paraId="4144218B" w14:textId="4AE26040" w:rsidR="00086BBB" w:rsidRDefault="00086BBB" w:rsidP="00086BBB">
      <w:pPr>
        <w:pStyle w:val="Akapitzlist"/>
        <w:ind w:left="0"/>
        <w:jc w:val="center"/>
        <w:rPr>
          <w:b/>
          <w:i/>
          <w:sz w:val="28"/>
          <w:szCs w:val="28"/>
        </w:rPr>
      </w:pPr>
      <w:r w:rsidRPr="00086BBB">
        <w:rPr>
          <w:b/>
          <w:i/>
          <w:sz w:val="28"/>
          <w:szCs w:val="28"/>
        </w:rPr>
        <w:t>- plakat promujący spis</w:t>
      </w:r>
    </w:p>
    <w:p w14:paraId="69934CAB" w14:textId="115E22BC" w:rsidR="004077ED" w:rsidRDefault="004077ED" w:rsidP="00086BBB">
      <w:pPr>
        <w:pStyle w:val="Akapitzlist"/>
        <w:ind w:left="0"/>
        <w:jc w:val="center"/>
        <w:rPr>
          <w:b/>
          <w:i/>
          <w:sz w:val="28"/>
          <w:szCs w:val="28"/>
        </w:rPr>
      </w:pPr>
    </w:p>
    <w:p w14:paraId="600204D9" w14:textId="77777777" w:rsidR="00E475C8" w:rsidRPr="00086BBB" w:rsidRDefault="00E475C8" w:rsidP="00086BBB">
      <w:pPr>
        <w:pStyle w:val="Akapitzlist"/>
        <w:ind w:left="0"/>
        <w:jc w:val="center"/>
        <w:rPr>
          <w:b/>
          <w:i/>
          <w:sz w:val="28"/>
          <w:szCs w:val="28"/>
        </w:rPr>
      </w:pPr>
    </w:p>
    <w:p w14:paraId="327A1339" w14:textId="4FF8C280" w:rsidR="00884042" w:rsidRPr="004D6EC3" w:rsidRDefault="00884042" w:rsidP="004D6EC3">
      <w:pPr>
        <w:pStyle w:val="Akapitzlist"/>
        <w:ind w:left="0"/>
        <w:jc w:val="both"/>
        <w:rPr>
          <w:rFonts w:ascii="Calibri" w:hAnsi="Calibri" w:cs="Calibri"/>
          <w:color w:val="auto"/>
          <w:sz w:val="24"/>
          <w:szCs w:val="24"/>
          <w:lang w:eastAsia="en-US"/>
        </w:rPr>
      </w:pPr>
      <w:r w:rsidRPr="009B3EEF">
        <w:rPr>
          <w:sz w:val="24"/>
          <w:szCs w:val="24"/>
        </w:rPr>
        <w:t>Tematyka tegorocznej edycji Konkursu</w:t>
      </w:r>
      <w:r w:rsidR="003A3EBD" w:rsidRPr="009B3EEF">
        <w:rPr>
          <w:sz w:val="24"/>
          <w:szCs w:val="24"/>
        </w:rPr>
        <w:t>,</w:t>
      </w:r>
      <w:r w:rsidRPr="009B3EEF">
        <w:rPr>
          <w:sz w:val="24"/>
          <w:szCs w:val="24"/>
        </w:rPr>
        <w:t xml:space="preserve"> </w:t>
      </w:r>
      <w:r w:rsidR="001D3885" w:rsidRPr="009B3EEF">
        <w:rPr>
          <w:sz w:val="24"/>
          <w:szCs w:val="24"/>
        </w:rPr>
        <w:t>w związku z odbywającym</w:t>
      </w:r>
      <w:r w:rsidR="003A3EBD" w:rsidRPr="009B3EEF">
        <w:rPr>
          <w:sz w:val="24"/>
          <w:szCs w:val="24"/>
        </w:rPr>
        <w:t xml:space="preserve"> w tym roku od 1 kwietnia do 30 czerwca,</w:t>
      </w:r>
      <w:r w:rsidR="001D3885" w:rsidRPr="009B3EEF">
        <w:rPr>
          <w:sz w:val="24"/>
          <w:szCs w:val="24"/>
        </w:rPr>
        <w:t xml:space="preserve"> Narodowym Spisem Powszechnym Ludności i Mieszkań,</w:t>
      </w:r>
      <w:r w:rsidR="00455EFF" w:rsidRPr="009B3EEF">
        <w:rPr>
          <w:sz w:val="24"/>
          <w:szCs w:val="24"/>
        </w:rPr>
        <w:t xml:space="preserve"> </w:t>
      </w:r>
      <w:r w:rsidR="003A3EBD" w:rsidRPr="009B3EEF">
        <w:rPr>
          <w:sz w:val="24"/>
          <w:szCs w:val="24"/>
        </w:rPr>
        <w:t>p</w:t>
      </w:r>
      <w:r w:rsidRPr="009B3EEF">
        <w:rPr>
          <w:sz w:val="24"/>
          <w:szCs w:val="24"/>
        </w:rPr>
        <w:t>oświęcona</w:t>
      </w:r>
      <w:r w:rsidR="00E475C8">
        <w:rPr>
          <w:sz w:val="24"/>
          <w:szCs w:val="24"/>
        </w:rPr>
        <w:t xml:space="preserve"> zostanie</w:t>
      </w:r>
      <w:r w:rsidRPr="009B3EEF">
        <w:rPr>
          <w:sz w:val="24"/>
          <w:szCs w:val="24"/>
        </w:rPr>
        <w:t xml:space="preserve"> </w:t>
      </w:r>
      <w:r w:rsidR="00E475C8">
        <w:rPr>
          <w:color w:val="auto"/>
          <w:sz w:val="24"/>
          <w:szCs w:val="24"/>
          <w:lang w:eastAsia="en-US"/>
        </w:rPr>
        <w:t xml:space="preserve">tematyce tożsamościowej. </w:t>
      </w:r>
      <w:r w:rsidR="003A3EBD" w:rsidRPr="009B3EEF">
        <w:rPr>
          <w:color w:val="auto"/>
          <w:sz w:val="24"/>
          <w:szCs w:val="24"/>
          <w:lang w:eastAsia="en-US"/>
        </w:rPr>
        <w:t>Jak dzieci i młodzież rozumieją swoją przyna</w:t>
      </w:r>
      <w:r w:rsidR="00BA1163">
        <w:rPr>
          <w:color w:val="auto"/>
          <w:sz w:val="24"/>
          <w:szCs w:val="24"/>
          <w:lang w:eastAsia="en-US"/>
        </w:rPr>
        <w:t>leżeć do wspólnoty kaszubskiej</w:t>
      </w:r>
      <w:r w:rsidR="003A3EBD" w:rsidRPr="009B3EEF">
        <w:rPr>
          <w:color w:val="auto"/>
          <w:sz w:val="24"/>
          <w:szCs w:val="24"/>
          <w:lang w:eastAsia="en-US"/>
        </w:rPr>
        <w:t xml:space="preserve"> Co dla  młodych ludzi, od których zależy trwanie języka kaszubskiego znaczą słowa: </w:t>
      </w:r>
      <w:r w:rsidR="00E475C8" w:rsidRPr="00E475C8">
        <w:rPr>
          <w:color w:val="auto"/>
          <w:sz w:val="24"/>
          <w:szCs w:val="24"/>
          <w:lang w:eastAsia="en-US"/>
        </w:rPr>
        <w:t xml:space="preserve">Jô jem Kaszëba. </w:t>
      </w:r>
      <w:r w:rsidR="006A73BF" w:rsidRPr="009B3EEF">
        <w:rPr>
          <w:color w:val="auto"/>
          <w:sz w:val="24"/>
          <w:szCs w:val="24"/>
          <w:lang w:eastAsia="en-US"/>
        </w:rPr>
        <w:t xml:space="preserve">Praca plastyczna lub graficzna powinna mieć formę plakatu zachęcającego do udziału osób </w:t>
      </w:r>
      <w:r w:rsidR="00455EFF" w:rsidRPr="009B3EEF">
        <w:rPr>
          <w:color w:val="auto"/>
          <w:sz w:val="24"/>
          <w:szCs w:val="24"/>
          <w:lang w:eastAsia="en-US"/>
        </w:rPr>
        <w:t>uprawionych</w:t>
      </w:r>
      <w:r w:rsidR="006A73BF" w:rsidRPr="009B3EEF">
        <w:rPr>
          <w:color w:val="auto"/>
          <w:sz w:val="24"/>
          <w:szCs w:val="24"/>
          <w:lang w:eastAsia="en-US"/>
        </w:rPr>
        <w:t xml:space="preserve"> </w:t>
      </w:r>
      <w:r w:rsidR="00E475C8">
        <w:rPr>
          <w:color w:val="auto"/>
          <w:sz w:val="24"/>
          <w:szCs w:val="24"/>
          <w:lang w:eastAsia="en-US"/>
        </w:rPr>
        <w:br/>
      </w:r>
      <w:r w:rsidR="00455EFF" w:rsidRPr="009B3EEF">
        <w:rPr>
          <w:color w:val="auto"/>
          <w:sz w:val="24"/>
          <w:szCs w:val="24"/>
          <w:lang w:eastAsia="en-US"/>
        </w:rPr>
        <w:t>w spisie</w:t>
      </w:r>
      <w:r w:rsidR="009B3EEF" w:rsidRPr="009B3EEF">
        <w:rPr>
          <w:color w:val="auto"/>
          <w:sz w:val="24"/>
          <w:szCs w:val="24"/>
          <w:lang w:eastAsia="en-US"/>
        </w:rPr>
        <w:t xml:space="preserve"> </w:t>
      </w:r>
      <w:r w:rsidR="006A73BF" w:rsidRPr="009B3EEF">
        <w:rPr>
          <w:color w:val="auto"/>
          <w:sz w:val="24"/>
          <w:szCs w:val="24"/>
          <w:lang w:eastAsia="en-US"/>
        </w:rPr>
        <w:t xml:space="preserve">i zadeklarowania swojej przynależności do </w:t>
      </w:r>
      <w:r w:rsidR="00455EFF" w:rsidRPr="009B3EEF">
        <w:rPr>
          <w:color w:val="auto"/>
          <w:sz w:val="24"/>
          <w:szCs w:val="24"/>
          <w:lang w:eastAsia="en-US"/>
        </w:rPr>
        <w:t>wspólnoty</w:t>
      </w:r>
      <w:r w:rsidR="006A73BF" w:rsidRPr="009B3EEF">
        <w:rPr>
          <w:color w:val="auto"/>
          <w:sz w:val="24"/>
          <w:szCs w:val="24"/>
          <w:lang w:eastAsia="en-US"/>
        </w:rPr>
        <w:t xml:space="preserve"> kaszubskiej i mówienia w języku kaszubskim. </w:t>
      </w:r>
      <w:r w:rsidR="00455EFF" w:rsidRPr="009B3EEF">
        <w:rPr>
          <w:color w:val="auto"/>
          <w:sz w:val="24"/>
          <w:szCs w:val="24"/>
          <w:lang w:eastAsia="en-US"/>
        </w:rPr>
        <w:t>Spisuję się bo Kaszuby to moj</w:t>
      </w:r>
      <w:r w:rsidR="00E475C8">
        <w:rPr>
          <w:color w:val="auto"/>
          <w:sz w:val="24"/>
          <w:szCs w:val="24"/>
          <w:lang w:eastAsia="en-US"/>
        </w:rPr>
        <w:t>e miejsce na ziemi, to mój kaszëbsczi jãzë</w:t>
      </w:r>
      <w:r w:rsidR="00455EFF" w:rsidRPr="009B3EEF">
        <w:rPr>
          <w:color w:val="auto"/>
          <w:sz w:val="24"/>
          <w:szCs w:val="24"/>
          <w:lang w:eastAsia="en-US"/>
        </w:rPr>
        <w:t>k, to wspaniała kultura, tradycja, literatura, to sport,  to prężnie rozwijający się region, to akt</w:t>
      </w:r>
      <w:r w:rsidR="00BA1163">
        <w:rPr>
          <w:color w:val="auto"/>
          <w:sz w:val="24"/>
          <w:szCs w:val="24"/>
          <w:lang w:eastAsia="en-US"/>
        </w:rPr>
        <w:t>ywne sportowo miejsce na ziemi.</w:t>
      </w:r>
      <w:r w:rsidR="004D6EC3">
        <w:rPr>
          <w:color w:val="auto"/>
          <w:sz w:val="24"/>
          <w:szCs w:val="24"/>
          <w:lang w:eastAsia="en-US"/>
        </w:rPr>
        <w:t xml:space="preserve"> </w:t>
      </w:r>
      <w:r w:rsidR="003A3EBD" w:rsidRPr="009B3EEF">
        <w:rPr>
          <w:rFonts w:ascii="Calibri" w:hAnsi="Calibri"/>
          <w:color w:val="auto"/>
          <w:sz w:val="24"/>
          <w:szCs w:val="24"/>
          <w:lang w:eastAsia="en-US"/>
        </w:rPr>
        <w:t>Narodowy Spis Powszechny Ludności i Mieszkań to ważne wydarzenie dla społeczności kaszubskiej z tego powodu, że jest to jedyny sposób na ustalenie urzędowej liczby osób deklarujących swoją przynależność etniczną do wspólnoty kaszubskiej i przede wszystkim ustalenia liczby osób deklarujących posługiwanie się językiem kaszubskim w kontaktach domowych.</w:t>
      </w:r>
    </w:p>
    <w:p w14:paraId="10403B24" w14:textId="77777777" w:rsidR="00884042" w:rsidRDefault="00884042" w:rsidP="006C409B">
      <w:pPr>
        <w:pStyle w:val="Tekstpodstawowywcity"/>
        <w:ind w:left="0"/>
        <w:jc w:val="both"/>
        <w:rPr>
          <w:rFonts w:ascii="Calibri" w:hAnsi="Calibri"/>
          <w:sz w:val="24"/>
          <w:szCs w:val="24"/>
        </w:rPr>
      </w:pPr>
    </w:p>
    <w:p w14:paraId="0B2987DB" w14:textId="1BF890BC" w:rsidR="00884042" w:rsidRPr="00052F4A" w:rsidRDefault="00884042" w:rsidP="00991B79">
      <w:pPr>
        <w:rPr>
          <w:b/>
          <w:sz w:val="24"/>
          <w:szCs w:val="24"/>
        </w:rPr>
      </w:pPr>
      <w:r w:rsidRPr="006E22F0">
        <w:rPr>
          <w:sz w:val="24"/>
          <w:szCs w:val="24"/>
        </w:rPr>
        <w:br/>
      </w:r>
      <w:r w:rsidR="00455EFF">
        <w:rPr>
          <w:sz w:val="24"/>
          <w:szCs w:val="24"/>
        </w:rPr>
        <w:t>e</w:t>
      </w:r>
      <w:r w:rsidRPr="00052F4A">
        <w:rPr>
          <w:b/>
          <w:sz w:val="24"/>
          <w:szCs w:val="24"/>
        </w:rPr>
        <w:t xml:space="preserve">) każda praca powinna być opatrzona </w:t>
      </w:r>
      <w:r>
        <w:rPr>
          <w:b/>
          <w:sz w:val="24"/>
          <w:szCs w:val="24"/>
        </w:rPr>
        <w:t>przyklejoną</w:t>
      </w:r>
      <w:r w:rsidRPr="00052F4A">
        <w:rPr>
          <w:b/>
          <w:sz w:val="24"/>
          <w:szCs w:val="24"/>
        </w:rPr>
        <w:t xml:space="preserve"> </w:t>
      </w:r>
      <w:r w:rsidRPr="00052F4A">
        <w:rPr>
          <w:b/>
          <w:sz w:val="24"/>
          <w:szCs w:val="24"/>
          <w:u w:val="single"/>
        </w:rPr>
        <w:t>na odwrocie</w:t>
      </w:r>
      <w:r>
        <w:rPr>
          <w:b/>
          <w:sz w:val="24"/>
          <w:szCs w:val="24"/>
          <w:u w:val="single"/>
        </w:rPr>
        <w:t xml:space="preserve"> pracy </w:t>
      </w:r>
      <w:r w:rsidRPr="00052F4A">
        <w:rPr>
          <w:b/>
          <w:sz w:val="24"/>
          <w:szCs w:val="24"/>
        </w:rPr>
        <w:t>kartką z następującymi danymi</w:t>
      </w:r>
      <w:r>
        <w:rPr>
          <w:b/>
          <w:sz w:val="24"/>
          <w:szCs w:val="24"/>
        </w:rPr>
        <w:t>:</w:t>
      </w:r>
      <w:r w:rsidRPr="00052F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(wypełnić DRUKOWANYMI LITERAMI) </w:t>
      </w:r>
    </w:p>
    <w:p w14:paraId="534DA3BD" w14:textId="77777777" w:rsidR="00884042" w:rsidRPr="00995296" w:rsidRDefault="00884042" w:rsidP="00697546">
      <w:pPr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5"/>
        <w:gridCol w:w="5498"/>
      </w:tblGrid>
      <w:tr w:rsidR="00884042" w:rsidRPr="006E22F0" w14:paraId="0477C72C" w14:textId="77777777" w:rsidTr="008912F5">
        <w:trPr>
          <w:trHeight w:val="40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F78ED" w14:textId="77777777" w:rsidR="00884042" w:rsidRPr="001111DC" w:rsidRDefault="00884042" w:rsidP="008912F5">
            <w:pPr>
              <w:spacing w:before="40" w:after="40"/>
              <w:rPr>
                <w:b/>
                <w:sz w:val="24"/>
                <w:szCs w:val="24"/>
              </w:rPr>
            </w:pPr>
            <w:r w:rsidRPr="001111DC">
              <w:rPr>
                <w:b/>
                <w:bCs/>
                <w:sz w:val="24"/>
                <w:szCs w:val="24"/>
              </w:rPr>
              <w:t xml:space="preserve">Imię i nazwisko ucznia </w:t>
            </w:r>
          </w:p>
          <w:p w14:paraId="6F1F122F" w14:textId="77777777" w:rsidR="00884042" w:rsidRPr="001111DC" w:rsidRDefault="00884042" w:rsidP="008912F5">
            <w:pPr>
              <w:spacing w:before="40" w:after="40"/>
              <w:rPr>
                <w:b/>
                <w:sz w:val="24"/>
                <w:szCs w:val="24"/>
              </w:rPr>
            </w:pPr>
            <w:r w:rsidRPr="001111DC">
              <w:rPr>
                <w:b/>
                <w:sz w:val="24"/>
                <w:szCs w:val="24"/>
              </w:rPr>
              <w:t xml:space="preserve">(litery drukowane) 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09791B" w14:textId="77777777" w:rsidR="00884042" w:rsidRPr="006E22F0" w:rsidRDefault="00884042" w:rsidP="008912F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84042" w:rsidRPr="006E22F0" w14:paraId="7B8BF548" w14:textId="77777777" w:rsidTr="008912F5">
        <w:trPr>
          <w:trHeight w:val="40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20859B" w14:textId="77777777" w:rsidR="00884042" w:rsidRPr="001111DC" w:rsidRDefault="00884042" w:rsidP="008912F5">
            <w:pPr>
              <w:spacing w:before="40" w:after="40"/>
              <w:rPr>
                <w:b/>
                <w:sz w:val="24"/>
                <w:szCs w:val="24"/>
              </w:rPr>
            </w:pPr>
            <w:r w:rsidRPr="001111DC">
              <w:rPr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23BA3" w14:textId="77777777" w:rsidR="00884042" w:rsidRDefault="00884042" w:rsidP="008912F5">
            <w:pPr>
              <w:spacing w:before="40" w:after="40"/>
              <w:rPr>
                <w:sz w:val="24"/>
                <w:szCs w:val="24"/>
              </w:rPr>
            </w:pPr>
          </w:p>
          <w:p w14:paraId="34A6BC20" w14:textId="77777777" w:rsidR="00884042" w:rsidRPr="006E22F0" w:rsidRDefault="00884042" w:rsidP="008912F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84042" w:rsidRPr="006E22F0" w14:paraId="1E6CA390" w14:textId="77777777" w:rsidTr="008912F5">
        <w:trPr>
          <w:trHeight w:val="400"/>
        </w:trPr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4DCD4F" w14:textId="77777777" w:rsidR="00884042" w:rsidRPr="001111DC" w:rsidRDefault="00884042" w:rsidP="008912F5">
            <w:pPr>
              <w:spacing w:before="40" w:after="40"/>
              <w:rPr>
                <w:b/>
                <w:sz w:val="24"/>
                <w:szCs w:val="24"/>
              </w:rPr>
            </w:pPr>
            <w:r w:rsidRPr="001111DC">
              <w:rPr>
                <w:b/>
                <w:bCs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CA16CF" w14:textId="77777777" w:rsidR="00884042" w:rsidRDefault="00884042" w:rsidP="008912F5">
            <w:pPr>
              <w:spacing w:before="40" w:after="40"/>
              <w:rPr>
                <w:sz w:val="24"/>
                <w:szCs w:val="24"/>
              </w:rPr>
            </w:pPr>
          </w:p>
          <w:p w14:paraId="55D9C523" w14:textId="77777777" w:rsidR="00884042" w:rsidRPr="006E22F0" w:rsidRDefault="00884042" w:rsidP="008912F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84042" w:rsidRPr="006E22F0" w14:paraId="367CEAC2" w14:textId="77777777" w:rsidTr="008912F5">
        <w:trPr>
          <w:trHeight w:val="400"/>
        </w:trPr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CB889B" w14:textId="77777777" w:rsidR="00884042" w:rsidRDefault="00884042" w:rsidP="008912F5">
            <w:pPr>
              <w:spacing w:before="40" w:after="40"/>
              <w:rPr>
                <w:b/>
                <w:bCs/>
                <w:color w:val="auto"/>
                <w:sz w:val="24"/>
                <w:szCs w:val="24"/>
              </w:rPr>
            </w:pPr>
            <w:r w:rsidRPr="001111DC">
              <w:rPr>
                <w:b/>
                <w:bCs/>
                <w:sz w:val="24"/>
                <w:szCs w:val="24"/>
              </w:rPr>
              <w:t xml:space="preserve">Kategoria </w:t>
            </w:r>
            <w:r w:rsidRPr="001111DC">
              <w:rPr>
                <w:b/>
                <w:bCs/>
                <w:color w:val="auto"/>
                <w:sz w:val="24"/>
                <w:szCs w:val="24"/>
              </w:rPr>
              <w:t>wiekowa</w:t>
            </w:r>
          </w:p>
          <w:p w14:paraId="43446C1D" w14:textId="77777777" w:rsidR="00884042" w:rsidRPr="001111DC" w:rsidRDefault="00884042" w:rsidP="008912F5">
            <w:pPr>
              <w:spacing w:before="40" w:after="4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(wstawić x)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F46B27" w14:textId="77777777" w:rsidR="00884042" w:rsidRDefault="00884042" w:rsidP="008912F5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kategoria – klasy I-III szkoły podstawowej </w:t>
            </w:r>
          </w:p>
          <w:p w14:paraId="65BF901B" w14:textId="77777777" w:rsidR="00884042" w:rsidRDefault="00884042" w:rsidP="008912F5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 kategoria – klasy IV-VIII szkoły podstawowej  </w:t>
            </w:r>
          </w:p>
          <w:p w14:paraId="01084CF4" w14:textId="77777777" w:rsidR="00884042" w:rsidRPr="006E22F0" w:rsidRDefault="00884042" w:rsidP="008912F5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kategoria – </w:t>
            </w:r>
            <w:r w:rsidRPr="007115FB">
              <w:rPr>
                <w:sz w:val="24"/>
                <w:szCs w:val="24"/>
              </w:rPr>
              <w:t xml:space="preserve">szkoły ponadpodstawowe </w:t>
            </w:r>
          </w:p>
        </w:tc>
      </w:tr>
      <w:tr w:rsidR="00884042" w:rsidRPr="006E22F0" w14:paraId="6C7B5531" w14:textId="77777777" w:rsidTr="008912F5">
        <w:trPr>
          <w:trHeight w:val="82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46DE34" w14:textId="77777777" w:rsidR="00884042" w:rsidRPr="001111DC" w:rsidRDefault="00884042" w:rsidP="008912F5">
            <w:pPr>
              <w:spacing w:before="40" w:after="40"/>
              <w:rPr>
                <w:b/>
                <w:sz w:val="24"/>
                <w:szCs w:val="24"/>
              </w:rPr>
            </w:pPr>
            <w:r w:rsidRPr="001111DC">
              <w:rPr>
                <w:b/>
                <w:bCs/>
                <w:sz w:val="24"/>
                <w:szCs w:val="24"/>
              </w:rPr>
              <w:t xml:space="preserve">Nazwa, adres i telefon szkoły, </w:t>
            </w:r>
            <w:r w:rsidRPr="00F732E7">
              <w:rPr>
                <w:b/>
                <w:bCs/>
                <w:sz w:val="24"/>
                <w:szCs w:val="24"/>
                <w:u w:val="single"/>
              </w:rPr>
              <w:t xml:space="preserve">adres </w:t>
            </w:r>
            <w:r>
              <w:rPr>
                <w:b/>
                <w:bCs/>
                <w:sz w:val="24"/>
                <w:szCs w:val="24"/>
                <w:u w:val="single"/>
              </w:rPr>
              <w:t>email</w:t>
            </w:r>
            <w:r w:rsidRPr="001111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(obowiązkowo)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7725E" w14:textId="77777777" w:rsidR="00884042" w:rsidRPr="006E22F0" w:rsidRDefault="00884042" w:rsidP="008912F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84042" w:rsidRPr="006E22F0" w14:paraId="7CB48D69" w14:textId="77777777" w:rsidTr="008912F5">
        <w:trPr>
          <w:trHeight w:val="40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8018DC" w14:textId="77777777" w:rsidR="00884042" w:rsidRPr="001111DC" w:rsidRDefault="00884042" w:rsidP="008912F5">
            <w:pPr>
              <w:spacing w:before="40" w:after="40"/>
              <w:rPr>
                <w:b/>
                <w:sz w:val="24"/>
                <w:szCs w:val="24"/>
              </w:rPr>
            </w:pPr>
            <w:r w:rsidRPr="001111DC">
              <w:rPr>
                <w:b/>
                <w:bCs/>
                <w:sz w:val="24"/>
                <w:szCs w:val="24"/>
              </w:rPr>
              <w:t xml:space="preserve">Imię i nazwisko opiekuna </w:t>
            </w:r>
          </w:p>
          <w:p w14:paraId="174684AB" w14:textId="77777777" w:rsidR="00884042" w:rsidRPr="001111DC" w:rsidRDefault="00884042" w:rsidP="008912F5">
            <w:pPr>
              <w:spacing w:before="40" w:after="40"/>
              <w:rPr>
                <w:b/>
                <w:sz w:val="24"/>
                <w:szCs w:val="24"/>
              </w:rPr>
            </w:pPr>
            <w:r w:rsidRPr="001111DC">
              <w:rPr>
                <w:b/>
                <w:sz w:val="24"/>
                <w:szCs w:val="24"/>
              </w:rPr>
              <w:t>(nauczyciel)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5C584F" w14:textId="77777777" w:rsidR="00884042" w:rsidRPr="006E22F0" w:rsidRDefault="00884042" w:rsidP="008912F5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35A1F69F" w14:textId="77777777" w:rsidR="00884042" w:rsidRPr="006E22F0" w:rsidRDefault="00884042" w:rsidP="00697546">
      <w:pPr>
        <w:rPr>
          <w:sz w:val="24"/>
          <w:szCs w:val="24"/>
        </w:rPr>
      </w:pPr>
    </w:p>
    <w:p w14:paraId="217F06CF" w14:textId="77777777" w:rsidR="00884042" w:rsidRDefault="00884042" w:rsidP="00697546">
      <w:pPr>
        <w:rPr>
          <w:b/>
          <w:sz w:val="24"/>
          <w:szCs w:val="24"/>
        </w:rPr>
      </w:pPr>
      <w:r w:rsidRPr="0098681A">
        <w:rPr>
          <w:b/>
          <w:sz w:val="24"/>
          <w:szCs w:val="24"/>
        </w:rPr>
        <w:t>Prace podpisane z przodu nie będą oceniane.</w:t>
      </w:r>
    </w:p>
    <w:p w14:paraId="2134ECE5" w14:textId="77777777" w:rsidR="00884042" w:rsidRDefault="00884042" w:rsidP="00697546">
      <w:pPr>
        <w:rPr>
          <w:b/>
          <w:sz w:val="24"/>
          <w:szCs w:val="24"/>
        </w:rPr>
      </w:pPr>
    </w:p>
    <w:p w14:paraId="0670E1CA" w14:textId="4925CA36" w:rsidR="00884042" w:rsidRPr="008912F5" w:rsidRDefault="00884042" w:rsidP="00455EFF">
      <w:pPr>
        <w:pStyle w:val="Akapitzlist"/>
        <w:numPr>
          <w:ilvl w:val="0"/>
          <w:numId w:val="47"/>
        </w:numPr>
        <w:ind w:left="426"/>
        <w:jc w:val="both"/>
        <w:rPr>
          <w:b/>
          <w:sz w:val="24"/>
          <w:szCs w:val="24"/>
        </w:rPr>
      </w:pPr>
      <w:r w:rsidRPr="008912F5">
        <w:rPr>
          <w:b/>
          <w:sz w:val="24"/>
          <w:szCs w:val="24"/>
        </w:rPr>
        <w:t>Do pracy należy dołączyć:</w:t>
      </w:r>
    </w:p>
    <w:p w14:paraId="3392B8A2" w14:textId="77777777" w:rsidR="00884042" w:rsidRDefault="00884042" w:rsidP="008F423D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 w:rsidRPr="008912F5">
        <w:rPr>
          <w:b/>
          <w:sz w:val="24"/>
          <w:szCs w:val="24"/>
        </w:rPr>
        <w:t xml:space="preserve">wypełnione przez rodzica lub opiekuna prawnego oświadczenie stanowiące załącznik nr 1 do niniejszego regulaminu. </w:t>
      </w:r>
    </w:p>
    <w:p w14:paraId="1EC1E5D0" w14:textId="77777777" w:rsidR="00884042" w:rsidRDefault="00884042" w:rsidP="008F423D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wypełnione przez nauczyciela oświadczenie stanowiące załącznik nr 2 do niniejszego regulaminu.</w:t>
      </w:r>
    </w:p>
    <w:p w14:paraId="0F9A1091" w14:textId="77777777" w:rsidR="00884042" w:rsidRPr="008912F5" w:rsidRDefault="00884042" w:rsidP="006F3220">
      <w:pPr>
        <w:jc w:val="both"/>
        <w:rPr>
          <w:b/>
          <w:sz w:val="24"/>
          <w:szCs w:val="24"/>
        </w:rPr>
      </w:pPr>
      <w:r w:rsidRPr="008912F5">
        <w:rPr>
          <w:b/>
          <w:sz w:val="24"/>
          <w:szCs w:val="24"/>
        </w:rPr>
        <w:t xml:space="preserve">Prace bez ww. oświadczenia nie będą brały udziału w </w:t>
      </w:r>
      <w:r>
        <w:rPr>
          <w:b/>
          <w:sz w:val="24"/>
          <w:szCs w:val="24"/>
        </w:rPr>
        <w:t>Konkur</w:t>
      </w:r>
      <w:r w:rsidRPr="008912F5">
        <w:rPr>
          <w:b/>
          <w:sz w:val="24"/>
          <w:szCs w:val="24"/>
        </w:rPr>
        <w:t xml:space="preserve">sie.  </w:t>
      </w:r>
    </w:p>
    <w:p w14:paraId="247A4067" w14:textId="6C88E645" w:rsidR="00884042" w:rsidRPr="009B3EEF" w:rsidRDefault="00884042" w:rsidP="001E09A9">
      <w:pPr>
        <w:jc w:val="both"/>
        <w:rPr>
          <w:sz w:val="24"/>
          <w:szCs w:val="24"/>
        </w:rPr>
      </w:pPr>
      <w:r w:rsidRPr="006E22F0">
        <w:rPr>
          <w:sz w:val="24"/>
          <w:szCs w:val="24"/>
        </w:rPr>
        <w:br/>
      </w:r>
      <w:r w:rsidR="00455EFF" w:rsidRPr="00E475C8">
        <w:rPr>
          <w:sz w:val="24"/>
          <w:szCs w:val="24"/>
        </w:rPr>
        <w:t>g</w:t>
      </w:r>
      <w:r w:rsidRPr="00E475C8">
        <w:rPr>
          <w:sz w:val="24"/>
          <w:szCs w:val="24"/>
        </w:rPr>
        <w:t>)</w:t>
      </w:r>
      <w:r w:rsidRPr="009B3EEF">
        <w:rPr>
          <w:sz w:val="24"/>
          <w:szCs w:val="24"/>
        </w:rPr>
        <w:t xml:space="preserve"> prace </w:t>
      </w:r>
      <w:r w:rsidR="00455EFF" w:rsidRPr="009B3EEF">
        <w:rPr>
          <w:sz w:val="24"/>
          <w:szCs w:val="24"/>
        </w:rPr>
        <w:t xml:space="preserve">plastyczne </w:t>
      </w:r>
      <w:r w:rsidRPr="009B3EEF">
        <w:rPr>
          <w:sz w:val="24"/>
          <w:szCs w:val="24"/>
        </w:rPr>
        <w:t xml:space="preserve">należy przesłać na adres: Zrzeszenie Kaszubsko-Pomorskie ul. Straganiarska 20-23, 80-837 Gdańsk z dopiskiem na kopercie: </w:t>
      </w:r>
      <w:r w:rsidRPr="009B3EEF">
        <w:rPr>
          <w:b/>
          <w:i/>
          <w:sz w:val="24"/>
          <w:szCs w:val="24"/>
        </w:rPr>
        <w:t xml:space="preserve">Konkurs plastyczny </w:t>
      </w:r>
      <w:r w:rsidRPr="009B3EEF">
        <w:rPr>
          <w:sz w:val="24"/>
          <w:szCs w:val="24"/>
        </w:rPr>
        <w:t xml:space="preserve">lub dostarczyć osobiście do sekretariatu Biura ZKP; </w:t>
      </w:r>
    </w:p>
    <w:p w14:paraId="5AF6CDAA" w14:textId="77777777" w:rsidR="003C370D" w:rsidRPr="009B3EEF" w:rsidRDefault="003C370D" w:rsidP="001E09A9">
      <w:pPr>
        <w:jc w:val="both"/>
        <w:rPr>
          <w:sz w:val="24"/>
          <w:szCs w:val="24"/>
        </w:rPr>
      </w:pPr>
    </w:p>
    <w:p w14:paraId="07B315CA" w14:textId="118DFD10" w:rsidR="00455EFF" w:rsidRPr="009B3EEF" w:rsidRDefault="00455EFF" w:rsidP="003C370D">
      <w:pPr>
        <w:numPr>
          <w:ilvl w:val="0"/>
          <w:numId w:val="21"/>
        </w:numPr>
        <w:jc w:val="both"/>
        <w:rPr>
          <w:sz w:val="24"/>
          <w:szCs w:val="24"/>
        </w:rPr>
      </w:pPr>
      <w:r w:rsidRPr="009B3EEF">
        <w:rPr>
          <w:sz w:val="24"/>
          <w:szCs w:val="24"/>
        </w:rPr>
        <w:t xml:space="preserve"> prace graficzne </w:t>
      </w:r>
      <w:r w:rsidR="003C370D" w:rsidRPr="009B3EEF">
        <w:rPr>
          <w:sz w:val="24"/>
          <w:szCs w:val="24"/>
        </w:rPr>
        <w:t xml:space="preserve">wraz z danymi – tabelka w punkcie e  </w:t>
      </w:r>
      <w:r w:rsidR="008845BD">
        <w:rPr>
          <w:sz w:val="24"/>
          <w:szCs w:val="24"/>
        </w:rPr>
        <w:t xml:space="preserve">należy przesłać w formacie pdf/ jpg </w:t>
      </w:r>
      <w:r w:rsidRPr="009B3EEF">
        <w:rPr>
          <w:sz w:val="24"/>
          <w:szCs w:val="24"/>
        </w:rPr>
        <w:t xml:space="preserve">na adres mailowy </w:t>
      </w:r>
      <w:r w:rsidR="008845BD">
        <w:rPr>
          <w:sz w:val="24"/>
          <w:szCs w:val="24"/>
        </w:rPr>
        <w:t>edukacja@kaszubi.pl</w:t>
      </w:r>
      <w:r w:rsidR="003C370D" w:rsidRPr="009B3EEF">
        <w:rPr>
          <w:sz w:val="24"/>
          <w:szCs w:val="24"/>
        </w:rPr>
        <w:t xml:space="preserve"> wraz ze skanami wypełnionych oświadczeń, o których mowa w punkcie f </w:t>
      </w:r>
    </w:p>
    <w:p w14:paraId="01056BF7" w14:textId="77777777" w:rsidR="00884042" w:rsidRPr="009B3EEF" w:rsidRDefault="00884042" w:rsidP="00697546">
      <w:pPr>
        <w:rPr>
          <w:b/>
          <w:sz w:val="24"/>
          <w:szCs w:val="24"/>
          <w:u w:val="single"/>
        </w:rPr>
      </w:pPr>
    </w:p>
    <w:p w14:paraId="480B8D37" w14:textId="45FC9E76" w:rsidR="00884042" w:rsidRPr="00B43263" w:rsidRDefault="003C370D" w:rsidP="00697546">
      <w:pPr>
        <w:rPr>
          <w:b/>
          <w:sz w:val="24"/>
          <w:szCs w:val="24"/>
          <w:u w:val="single"/>
        </w:rPr>
      </w:pPr>
      <w:r w:rsidRPr="009B3EEF">
        <w:rPr>
          <w:b/>
          <w:sz w:val="24"/>
          <w:szCs w:val="24"/>
          <w:u w:val="single"/>
        </w:rPr>
        <w:t>i</w:t>
      </w:r>
      <w:r w:rsidR="00884042" w:rsidRPr="009B3EEF">
        <w:rPr>
          <w:b/>
          <w:sz w:val="24"/>
          <w:szCs w:val="24"/>
          <w:u w:val="single"/>
        </w:rPr>
        <w:t>) termin składa</w:t>
      </w:r>
      <w:r w:rsidR="006A73BF" w:rsidRPr="009B3EEF">
        <w:rPr>
          <w:b/>
          <w:sz w:val="24"/>
          <w:szCs w:val="24"/>
          <w:u w:val="single"/>
        </w:rPr>
        <w:t xml:space="preserve">nia prac upływa </w:t>
      </w:r>
      <w:r w:rsidR="00E475C8">
        <w:rPr>
          <w:b/>
          <w:sz w:val="24"/>
          <w:szCs w:val="24"/>
          <w:u w:val="single"/>
        </w:rPr>
        <w:t xml:space="preserve"> </w:t>
      </w:r>
      <w:r w:rsidR="00185868">
        <w:rPr>
          <w:b/>
          <w:sz w:val="24"/>
          <w:szCs w:val="24"/>
          <w:u w:val="single"/>
        </w:rPr>
        <w:t>21</w:t>
      </w:r>
      <w:r w:rsidR="00284323">
        <w:rPr>
          <w:b/>
          <w:sz w:val="24"/>
          <w:szCs w:val="24"/>
          <w:u w:val="single"/>
        </w:rPr>
        <w:t xml:space="preserve"> maja</w:t>
      </w:r>
      <w:r w:rsidR="004D6EC3">
        <w:rPr>
          <w:b/>
          <w:sz w:val="24"/>
          <w:szCs w:val="24"/>
          <w:u w:val="single"/>
        </w:rPr>
        <w:t xml:space="preserve"> 2021</w:t>
      </w:r>
      <w:r w:rsidR="00E475C8">
        <w:rPr>
          <w:b/>
          <w:sz w:val="24"/>
          <w:szCs w:val="24"/>
          <w:u w:val="single"/>
        </w:rPr>
        <w:t xml:space="preserve"> r</w:t>
      </w:r>
      <w:r w:rsidR="00884042" w:rsidRPr="009B3EEF">
        <w:rPr>
          <w:b/>
          <w:sz w:val="24"/>
          <w:szCs w:val="24"/>
          <w:u w:val="single"/>
        </w:rPr>
        <w:t>.</w:t>
      </w:r>
      <w:r w:rsidR="00884042" w:rsidRPr="00B43263">
        <w:rPr>
          <w:b/>
          <w:sz w:val="24"/>
          <w:szCs w:val="24"/>
          <w:u w:val="single"/>
        </w:rPr>
        <w:t xml:space="preserve"> </w:t>
      </w:r>
    </w:p>
    <w:p w14:paraId="7E355071" w14:textId="77777777" w:rsidR="00884042" w:rsidRDefault="00884042" w:rsidP="00697546">
      <w:pPr>
        <w:rPr>
          <w:rStyle w:val="Pogrubienie"/>
          <w:bCs/>
          <w:sz w:val="24"/>
          <w:szCs w:val="24"/>
        </w:rPr>
      </w:pPr>
    </w:p>
    <w:p w14:paraId="5E5C0612" w14:textId="77777777" w:rsidR="00884042" w:rsidRDefault="00884042" w:rsidP="00697546">
      <w:pPr>
        <w:rPr>
          <w:rStyle w:val="Pogrubienie"/>
          <w:bCs/>
          <w:sz w:val="24"/>
          <w:szCs w:val="24"/>
        </w:rPr>
      </w:pPr>
    </w:p>
    <w:p w14:paraId="0B61C6AB" w14:textId="77777777" w:rsidR="00884042" w:rsidRPr="006E22F0" w:rsidRDefault="00884042" w:rsidP="00697546">
      <w:pPr>
        <w:rPr>
          <w:sz w:val="24"/>
          <w:szCs w:val="24"/>
        </w:rPr>
      </w:pPr>
      <w:r>
        <w:rPr>
          <w:rStyle w:val="Pogrubienie"/>
          <w:bCs/>
          <w:sz w:val="24"/>
          <w:szCs w:val="24"/>
        </w:rPr>
        <w:t>7</w:t>
      </w:r>
      <w:r w:rsidRPr="006E22F0">
        <w:rPr>
          <w:rStyle w:val="Pogrubienie"/>
          <w:bCs/>
          <w:sz w:val="24"/>
          <w:szCs w:val="24"/>
        </w:rPr>
        <w:t xml:space="preserve">. ZASADY ROZSTRZYGNIĘCIA </w:t>
      </w:r>
      <w:r>
        <w:rPr>
          <w:rStyle w:val="Pogrubienie"/>
          <w:bCs/>
          <w:sz w:val="24"/>
          <w:szCs w:val="24"/>
        </w:rPr>
        <w:t>KONKUR</w:t>
      </w:r>
      <w:r w:rsidRPr="006E22F0">
        <w:rPr>
          <w:rStyle w:val="Pogrubienie"/>
          <w:bCs/>
          <w:sz w:val="24"/>
          <w:szCs w:val="24"/>
        </w:rPr>
        <w:t>SU</w:t>
      </w:r>
    </w:p>
    <w:p w14:paraId="410F57B3" w14:textId="4293CC44" w:rsidR="00884042" w:rsidRPr="006E22F0" w:rsidRDefault="00884042" w:rsidP="0050074E">
      <w:pPr>
        <w:jc w:val="both"/>
        <w:rPr>
          <w:sz w:val="24"/>
          <w:szCs w:val="24"/>
        </w:rPr>
      </w:pPr>
      <w:r w:rsidRPr="006E22F0">
        <w:rPr>
          <w:sz w:val="24"/>
          <w:szCs w:val="24"/>
        </w:rPr>
        <w:t>a) prace zostaną ocenione przez jury w składzi</w:t>
      </w:r>
      <w:r>
        <w:rPr>
          <w:sz w:val="24"/>
          <w:szCs w:val="24"/>
        </w:rPr>
        <w:t xml:space="preserve">e powołanym przez organizatorów. W skład jury wejdą: przedstawiciel Zrzeszenia Kaszubsko-Pomorskiego, Stowarzyszenia Trefl Pomorze, </w:t>
      </w:r>
      <w:r w:rsidR="00E475C8">
        <w:rPr>
          <w:sz w:val="24"/>
          <w:szCs w:val="24"/>
        </w:rPr>
        <w:t>GUS</w:t>
      </w:r>
      <w:r>
        <w:rPr>
          <w:sz w:val="24"/>
          <w:szCs w:val="24"/>
        </w:rPr>
        <w:t>, miesięcznika „Pomerania”, „Dziennika Bałtyckiego”)</w:t>
      </w:r>
    </w:p>
    <w:p w14:paraId="04A4561B" w14:textId="77777777" w:rsidR="00884042" w:rsidRPr="006E22F0" w:rsidRDefault="00884042" w:rsidP="00697546">
      <w:pPr>
        <w:rPr>
          <w:sz w:val="24"/>
          <w:szCs w:val="24"/>
        </w:rPr>
      </w:pPr>
      <w:r w:rsidRPr="006E22F0">
        <w:rPr>
          <w:sz w:val="24"/>
          <w:szCs w:val="24"/>
        </w:rPr>
        <w:br/>
        <w:t>b) decyzja jury jest ostateczna i</w:t>
      </w:r>
      <w:r>
        <w:rPr>
          <w:sz w:val="24"/>
          <w:szCs w:val="24"/>
        </w:rPr>
        <w:t xml:space="preserve"> nie przysługuje od niej odwołanie.</w:t>
      </w:r>
    </w:p>
    <w:p w14:paraId="2F8808C0" w14:textId="71E50C9C" w:rsidR="00884042" w:rsidRPr="006E22F0" w:rsidRDefault="00884042" w:rsidP="008010FE">
      <w:pPr>
        <w:jc w:val="both"/>
        <w:rPr>
          <w:color w:val="auto"/>
          <w:sz w:val="24"/>
          <w:szCs w:val="24"/>
        </w:rPr>
      </w:pPr>
      <w:r w:rsidRPr="006E22F0">
        <w:rPr>
          <w:sz w:val="24"/>
          <w:szCs w:val="24"/>
        </w:rPr>
        <w:br/>
      </w:r>
      <w:r w:rsidRPr="009B3EEF">
        <w:rPr>
          <w:color w:val="auto"/>
          <w:sz w:val="24"/>
          <w:szCs w:val="24"/>
        </w:rPr>
        <w:t>c) laureaci otrzymają na</w:t>
      </w:r>
      <w:r w:rsidR="003C370D" w:rsidRPr="009B3EEF">
        <w:rPr>
          <w:color w:val="auto"/>
          <w:sz w:val="24"/>
          <w:szCs w:val="24"/>
        </w:rPr>
        <w:t>grody rzeczowe</w:t>
      </w:r>
      <w:r w:rsidR="00766039" w:rsidRPr="009B3EEF">
        <w:rPr>
          <w:color w:val="auto"/>
          <w:sz w:val="24"/>
          <w:szCs w:val="24"/>
        </w:rPr>
        <w:t>,</w:t>
      </w:r>
      <w:r w:rsidR="003C370D" w:rsidRPr="009B3EEF">
        <w:rPr>
          <w:color w:val="auto"/>
          <w:sz w:val="24"/>
          <w:szCs w:val="24"/>
        </w:rPr>
        <w:t xml:space="preserve"> natomiast szkoły, </w:t>
      </w:r>
      <w:r w:rsidRPr="009B3EEF">
        <w:rPr>
          <w:color w:val="auto"/>
          <w:sz w:val="24"/>
          <w:szCs w:val="24"/>
        </w:rPr>
        <w:t xml:space="preserve">w których uczą się </w:t>
      </w:r>
      <w:r w:rsidR="003C370D" w:rsidRPr="009B3EEF">
        <w:rPr>
          <w:color w:val="auto"/>
          <w:sz w:val="24"/>
          <w:szCs w:val="24"/>
        </w:rPr>
        <w:t xml:space="preserve">laureaci 1 miejsc </w:t>
      </w:r>
      <w:r w:rsidRPr="009B3EEF">
        <w:rPr>
          <w:color w:val="auto"/>
          <w:sz w:val="24"/>
          <w:szCs w:val="24"/>
        </w:rPr>
        <w:t>otrzymają nagrody pieniężne z przeznaczeniem na pomoce edukacyjne;</w:t>
      </w:r>
    </w:p>
    <w:p w14:paraId="297D250D" w14:textId="6C527F8C" w:rsidR="00884042" w:rsidRDefault="00884042" w:rsidP="00FB4E89">
      <w:pPr>
        <w:suppressAutoHyphens w:val="0"/>
        <w:jc w:val="both"/>
        <w:rPr>
          <w:color w:val="auto"/>
          <w:sz w:val="24"/>
          <w:szCs w:val="24"/>
          <w:lang w:eastAsia="pl-PL"/>
        </w:rPr>
      </w:pPr>
      <w:r w:rsidRPr="006E22F0">
        <w:rPr>
          <w:sz w:val="24"/>
          <w:szCs w:val="24"/>
        </w:rPr>
        <w:br/>
      </w:r>
      <w:r w:rsidRPr="009B3EEF">
        <w:rPr>
          <w:sz w:val="24"/>
          <w:szCs w:val="24"/>
        </w:rPr>
        <w:t xml:space="preserve">d) </w:t>
      </w:r>
      <w:r w:rsidRPr="009B3EEF">
        <w:rPr>
          <w:color w:val="auto"/>
          <w:sz w:val="24"/>
          <w:szCs w:val="24"/>
          <w:lang w:eastAsia="pl-PL"/>
        </w:rPr>
        <w:t xml:space="preserve">Wyniki Konkursu zostaną </w:t>
      </w:r>
      <w:r w:rsidR="00766039" w:rsidRPr="009B3EEF">
        <w:rPr>
          <w:color w:val="auto"/>
          <w:sz w:val="24"/>
          <w:szCs w:val="24"/>
          <w:lang w:eastAsia="pl-PL"/>
        </w:rPr>
        <w:t xml:space="preserve">ogłoszone </w:t>
      </w:r>
      <w:r w:rsidR="003C370D" w:rsidRPr="009B3EEF">
        <w:rPr>
          <w:color w:val="auto"/>
          <w:sz w:val="24"/>
          <w:szCs w:val="24"/>
          <w:lang w:eastAsia="pl-PL"/>
        </w:rPr>
        <w:t xml:space="preserve">na stronie Zrzeszenia Kaszubsko-Pomorskiego </w:t>
      </w:r>
      <w:r w:rsidR="003C370D" w:rsidRPr="008845BD">
        <w:rPr>
          <w:sz w:val="24"/>
          <w:szCs w:val="24"/>
          <w:lang w:eastAsia="pl-PL"/>
        </w:rPr>
        <w:t>www.kaszubi.pl</w:t>
      </w:r>
      <w:r w:rsidR="00E475C8">
        <w:rPr>
          <w:color w:val="auto"/>
          <w:sz w:val="24"/>
          <w:szCs w:val="24"/>
          <w:lang w:eastAsia="pl-PL"/>
        </w:rPr>
        <w:t xml:space="preserve"> do </w:t>
      </w:r>
      <w:r w:rsidR="00185868">
        <w:rPr>
          <w:color w:val="auto"/>
          <w:sz w:val="24"/>
          <w:szCs w:val="24"/>
          <w:lang w:eastAsia="pl-PL"/>
        </w:rPr>
        <w:t xml:space="preserve">3 czerwca </w:t>
      </w:r>
      <w:r w:rsidR="003C370D" w:rsidRPr="009B3EEF">
        <w:rPr>
          <w:color w:val="auto"/>
          <w:sz w:val="24"/>
          <w:szCs w:val="24"/>
          <w:lang w:eastAsia="pl-PL"/>
        </w:rPr>
        <w:t xml:space="preserve">2021 r. </w:t>
      </w:r>
      <w:r w:rsidR="00766039" w:rsidRPr="009B3EEF">
        <w:rPr>
          <w:color w:val="auto"/>
          <w:sz w:val="24"/>
          <w:szCs w:val="24"/>
          <w:lang w:eastAsia="pl-PL"/>
        </w:rPr>
        <w:t xml:space="preserve">O terminie  i miejscu wręczenia nagród poinformujemy </w:t>
      </w:r>
      <w:r w:rsidR="00E475C8">
        <w:rPr>
          <w:color w:val="auto"/>
          <w:sz w:val="24"/>
          <w:szCs w:val="24"/>
          <w:lang w:eastAsia="pl-PL"/>
        </w:rPr>
        <w:br/>
      </w:r>
      <w:r w:rsidR="00766039" w:rsidRPr="009B3EEF">
        <w:rPr>
          <w:color w:val="auto"/>
          <w:sz w:val="24"/>
          <w:szCs w:val="24"/>
          <w:lang w:eastAsia="pl-PL"/>
        </w:rPr>
        <w:t xml:space="preserve">w terminie późniejszym. </w:t>
      </w:r>
      <w:bookmarkStart w:id="0" w:name="_GoBack"/>
      <w:bookmarkEnd w:id="0"/>
      <w:r w:rsidR="00766039" w:rsidRPr="009B3EEF">
        <w:rPr>
          <w:color w:val="auto"/>
          <w:sz w:val="24"/>
          <w:szCs w:val="24"/>
          <w:lang w:eastAsia="pl-PL"/>
        </w:rPr>
        <w:t>Sposób w jaki odbędzie się uroczystość  wręczenia nagród  zwią</w:t>
      </w:r>
      <w:r w:rsidR="00A916F6" w:rsidRPr="009B3EEF">
        <w:rPr>
          <w:color w:val="auto"/>
          <w:sz w:val="24"/>
          <w:szCs w:val="24"/>
          <w:lang w:eastAsia="pl-PL"/>
        </w:rPr>
        <w:t>zany będzie</w:t>
      </w:r>
      <w:r w:rsidR="00766039" w:rsidRPr="009B3EEF">
        <w:rPr>
          <w:color w:val="auto"/>
          <w:sz w:val="24"/>
          <w:szCs w:val="24"/>
          <w:lang w:eastAsia="pl-PL"/>
        </w:rPr>
        <w:t xml:space="preserve"> z </w:t>
      </w:r>
      <w:r w:rsidR="00A916F6" w:rsidRPr="009B3EEF">
        <w:rPr>
          <w:color w:val="auto"/>
          <w:sz w:val="24"/>
          <w:szCs w:val="24"/>
          <w:lang w:eastAsia="pl-PL"/>
        </w:rPr>
        <w:t>aktualną</w:t>
      </w:r>
      <w:r w:rsidR="00766039" w:rsidRPr="009B3EEF">
        <w:rPr>
          <w:color w:val="auto"/>
          <w:sz w:val="24"/>
          <w:szCs w:val="24"/>
          <w:lang w:eastAsia="pl-PL"/>
        </w:rPr>
        <w:t xml:space="preserve"> sytuacją epidemiologiczna i  obowiązującymi obostrzeniami.</w:t>
      </w:r>
      <w:r w:rsidR="00766039">
        <w:rPr>
          <w:color w:val="auto"/>
          <w:sz w:val="24"/>
          <w:szCs w:val="24"/>
          <w:lang w:eastAsia="pl-PL"/>
        </w:rPr>
        <w:t xml:space="preserve"> </w:t>
      </w:r>
      <w:r w:rsidR="00766039" w:rsidRPr="00766039">
        <w:rPr>
          <w:color w:val="auto"/>
          <w:sz w:val="24"/>
          <w:szCs w:val="24"/>
          <w:lang w:eastAsia="pl-PL"/>
        </w:rPr>
        <w:t xml:space="preserve"> </w:t>
      </w:r>
    </w:p>
    <w:p w14:paraId="41032DC1" w14:textId="4E9911CF" w:rsidR="00884042" w:rsidRPr="003C370D" w:rsidRDefault="009B3EEF" w:rsidP="00FB4E89">
      <w:pPr>
        <w:suppressAutoHyphens w:val="0"/>
        <w:jc w:val="both"/>
        <w:rPr>
          <w:strike/>
          <w:color w:val="auto"/>
          <w:sz w:val="24"/>
          <w:szCs w:val="24"/>
          <w:lang w:eastAsia="pl-PL"/>
        </w:rPr>
      </w:pPr>
      <w:r>
        <w:rPr>
          <w:sz w:val="24"/>
          <w:szCs w:val="24"/>
        </w:rPr>
        <w:br/>
        <w:t>e</w:t>
      </w:r>
      <w:r w:rsidR="00884042" w:rsidRPr="006E22F0">
        <w:rPr>
          <w:sz w:val="24"/>
          <w:szCs w:val="24"/>
        </w:rPr>
        <w:t>) nagrodzone</w:t>
      </w:r>
      <w:r w:rsidR="00884042">
        <w:rPr>
          <w:sz w:val="24"/>
          <w:szCs w:val="24"/>
        </w:rPr>
        <w:t xml:space="preserve"> i wyróżnione</w:t>
      </w:r>
      <w:r w:rsidR="00884042" w:rsidRPr="006E22F0">
        <w:rPr>
          <w:sz w:val="24"/>
          <w:szCs w:val="24"/>
        </w:rPr>
        <w:t xml:space="preserve"> prace będą </w:t>
      </w:r>
      <w:r w:rsidR="00884042" w:rsidRPr="009B3EEF">
        <w:rPr>
          <w:sz w:val="24"/>
          <w:szCs w:val="24"/>
        </w:rPr>
        <w:t>eksponowane na</w:t>
      </w:r>
      <w:r w:rsidR="003C370D" w:rsidRPr="009B3EEF">
        <w:rPr>
          <w:sz w:val="24"/>
          <w:szCs w:val="24"/>
        </w:rPr>
        <w:t xml:space="preserve"> wirtualnej</w:t>
      </w:r>
      <w:r w:rsidR="00884042" w:rsidRPr="009B3EEF">
        <w:rPr>
          <w:sz w:val="24"/>
          <w:szCs w:val="24"/>
        </w:rPr>
        <w:t xml:space="preserve"> wystawie pokonkursowej</w:t>
      </w:r>
      <w:r w:rsidR="00884042" w:rsidRPr="006E22F0">
        <w:rPr>
          <w:sz w:val="24"/>
          <w:szCs w:val="24"/>
        </w:rPr>
        <w:t xml:space="preserve"> </w:t>
      </w:r>
    </w:p>
    <w:p w14:paraId="31FF0A46" w14:textId="600D5C5D" w:rsidR="00884042" w:rsidRPr="006E22F0" w:rsidRDefault="009B3EEF" w:rsidP="003B25D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f</w:t>
      </w:r>
      <w:r w:rsidR="00884042" w:rsidRPr="006E22F0">
        <w:rPr>
          <w:sz w:val="24"/>
          <w:szCs w:val="24"/>
        </w:rPr>
        <w:t xml:space="preserve">) organizatorzy zastrzegają sobie prawo do nieodpłatnej publikacji prac w materiałach związanych </w:t>
      </w:r>
      <w:r w:rsidR="00884042">
        <w:rPr>
          <w:sz w:val="24"/>
          <w:szCs w:val="24"/>
        </w:rPr>
        <w:br/>
        <w:t>z Konkursem</w:t>
      </w:r>
      <w:r w:rsidR="00884042" w:rsidRPr="006E22F0">
        <w:rPr>
          <w:sz w:val="24"/>
          <w:szCs w:val="24"/>
        </w:rPr>
        <w:t xml:space="preserve"> z zaznaczeniem imienia i nazwiska autora;</w:t>
      </w:r>
    </w:p>
    <w:p w14:paraId="2039EC02" w14:textId="14349B41" w:rsidR="00884042" w:rsidRDefault="009B3EEF" w:rsidP="003B25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>g</w:t>
      </w:r>
      <w:r w:rsidR="00884042" w:rsidRPr="006E22F0">
        <w:rPr>
          <w:sz w:val="24"/>
          <w:szCs w:val="24"/>
        </w:rPr>
        <w:t xml:space="preserve">) zgłoszenie prac do </w:t>
      </w:r>
      <w:r w:rsidR="00884042">
        <w:rPr>
          <w:sz w:val="24"/>
          <w:szCs w:val="24"/>
        </w:rPr>
        <w:t>Konkur</w:t>
      </w:r>
      <w:r w:rsidR="00884042" w:rsidRPr="006E22F0">
        <w:rPr>
          <w:sz w:val="24"/>
          <w:szCs w:val="24"/>
        </w:rPr>
        <w:t>su jest równoznaczne z przekazaniem praw autorskich do nich na rzecz Organizatora (</w:t>
      </w:r>
      <w:r w:rsidR="00884042">
        <w:rPr>
          <w:sz w:val="24"/>
          <w:szCs w:val="24"/>
        </w:rPr>
        <w:t>na podstawie</w:t>
      </w:r>
      <w:r w:rsidR="00884042" w:rsidRPr="006E22F0">
        <w:rPr>
          <w:sz w:val="24"/>
          <w:szCs w:val="24"/>
        </w:rPr>
        <w:t xml:space="preserve"> art. 5</w:t>
      </w:r>
      <w:r w:rsidR="00884042">
        <w:rPr>
          <w:sz w:val="24"/>
          <w:szCs w:val="24"/>
        </w:rPr>
        <w:t xml:space="preserve">0 ustawy z dnia 4 lutego 1994r. </w:t>
      </w:r>
      <w:r w:rsidR="00884042" w:rsidRPr="006E22F0">
        <w:rPr>
          <w:sz w:val="24"/>
          <w:szCs w:val="24"/>
        </w:rPr>
        <w:t xml:space="preserve">o prawach autorskich i prawach pokrewnych, Dz. U. z 1994r., Nr 24, poz. 83) </w:t>
      </w:r>
      <w:r w:rsidR="00884042">
        <w:rPr>
          <w:sz w:val="24"/>
          <w:szCs w:val="24"/>
        </w:rPr>
        <w:t>na wszelkich możliwych polach eksploatacji.</w:t>
      </w:r>
      <w:r w:rsidR="00884042" w:rsidRPr="006E22F0">
        <w:rPr>
          <w:sz w:val="24"/>
          <w:szCs w:val="24"/>
        </w:rPr>
        <w:t xml:space="preserve"> </w:t>
      </w:r>
    </w:p>
    <w:p w14:paraId="691FD4A0" w14:textId="77777777" w:rsidR="00884042" w:rsidRDefault="00884042" w:rsidP="003B25D9">
      <w:pPr>
        <w:jc w:val="both"/>
        <w:rPr>
          <w:sz w:val="24"/>
          <w:szCs w:val="24"/>
        </w:rPr>
      </w:pPr>
    </w:p>
    <w:p w14:paraId="052CFE68" w14:textId="77777777" w:rsidR="00884042" w:rsidRDefault="00884042" w:rsidP="003B25D9">
      <w:pPr>
        <w:jc w:val="both"/>
        <w:rPr>
          <w:b/>
          <w:bCs/>
          <w:sz w:val="24"/>
          <w:szCs w:val="24"/>
        </w:rPr>
      </w:pPr>
      <w:r w:rsidRPr="00B07F80">
        <w:rPr>
          <w:b/>
          <w:bCs/>
          <w:sz w:val="24"/>
          <w:szCs w:val="24"/>
        </w:rPr>
        <w:t>8 REKLAMACJE</w:t>
      </w:r>
    </w:p>
    <w:p w14:paraId="2A288E0F" w14:textId="512D3EC1" w:rsidR="00884042" w:rsidRDefault="00884042" w:rsidP="00FC2C01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FC2C01">
        <w:rPr>
          <w:sz w:val="24"/>
          <w:szCs w:val="24"/>
        </w:rPr>
        <w:t xml:space="preserve">Reklamacje należy składać w formie pisemnej. Reklamacje należy kierować na adres Organizatora, w terminie, nie później niż 7 dni od dnia zakończenia Konkursu na adres Organizatora lub droga elektroniczną na adres </w:t>
      </w:r>
      <w:r w:rsidRPr="008845BD">
        <w:rPr>
          <w:sz w:val="24"/>
          <w:szCs w:val="24"/>
        </w:rPr>
        <w:t>biuro@kaszubi.pl</w:t>
      </w:r>
      <w:r w:rsidRPr="00FC2C01">
        <w:rPr>
          <w:sz w:val="24"/>
          <w:szCs w:val="24"/>
        </w:rPr>
        <w:t xml:space="preserve">. Decyduje data wpłynięcia reklamacji do biura Organizatora. </w:t>
      </w:r>
    </w:p>
    <w:p w14:paraId="70DEAAB7" w14:textId="77777777" w:rsidR="00884042" w:rsidRDefault="00884042" w:rsidP="00FC2C01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FC2C01">
        <w:rPr>
          <w:sz w:val="24"/>
          <w:szCs w:val="24"/>
        </w:rPr>
        <w:t xml:space="preserve">Reklamacja powinna zawierać: imię i nazwisko </w:t>
      </w:r>
      <w:r>
        <w:rPr>
          <w:sz w:val="24"/>
          <w:szCs w:val="24"/>
        </w:rPr>
        <w:t xml:space="preserve">osoby </w:t>
      </w:r>
      <w:r w:rsidRPr="00FC2C01">
        <w:rPr>
          <w:sz w:val="24"/>
          <w:szCs w:val="24"/>
        </w:rPr>
        <w:t>zgłaszające</w:t>
      </w:r>
      <w:r>
        <w:rPr>
          <w:sz w:val="24"/>
          <w:szCs w:val="24"/>
        </w:rPr>
        <w:t>j, adres email</w:t>
      </w:r>
      <w:r w:rsidRPr="00FC2C01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Pr="00FC2C01">
        <w:rPr>
          <w:sz w:val="24"/>
          <w:szCs w:val="24"/>
        </w:rPr>
        <w:t xml:space="preserve"> opis i powód reklamacji. </w:t>
      </w:r>
    </w:p>
    <w:p w14:paraId="29482372" w14:textId="77777777" w:rsidR="00884042" w:rsidRPr="00FC2C01" w:rsidRDefault="00884042" w:rsidP="00FC2C01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FC2C01">
        <w:rPr>
          <w:sz w:val="24"/>
          <w:szCs w:val="24"/>
        </w:rPr>
        <w:t>Zgłoszone reklamacje będą rozpatrywane przez Organizatora nie później niż 14 dni, liczonych od dnia wpłynięcia reklamacji do biura Organizator</w:t>
      </w:r>
      <w:r>
        <w:rPr>
          <w:sz w:val="24"/>
          <w:szCs w:val="24"/>
        </w:rPr>
        <w:t>a.</w:t>
      </w:r>
      <w:r w:rsidRPr="00FC2C01">
        <w:rPr>
          <w:sz w:val="24"/>
          <w:szCs w:val="24"/>
        </w:rPr>
        <w:t xml:space="preserve"> Zainteresowani zostaną poinformowani </w:t>
      </w:r>
      <w:r>
        <w:rPr>
          <w:sz w:val="24"/>
          <w:szCs w:val="24"/>
        </w:rPr>
        <w:br/>
      </w:r>
      <w:r w:rsidRPr="00FC2C01">
        <w:rPr>
          <w:sz w:val="24"/>
          <w:szCs w:val="24"/>
        </w:rPr>
        <w:t xml:space="preserve">o rozpatrzeniu reklamacji </w:t>
      </w:r>
      <w:r>
        <w:rPr>
          <w:sz w:val="24"/>
          <w:szCs w:val="24"/>
        </w:rPr>
        <w:t>drogą korespondencji elektronicznej.</w:t>
      </w:r>
      <w:r>
        <w:rPr>
          <w:sz w:val="24"/>
          <w:szCs w:val="24"/>
        </w:rPr>
        <w:br/>
      </w:r>
    </w:p>
    <w:p w14:paraId="4F8494B8" w14:textId="77777777" w:rsidR="00884042" w:rsidRDefault="00884042" w:rsidP="005007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8912F5">
        <w:rPr>
          <w:b/>
          <w:bCs/>
          <w:sz w:val="24"/>
          <w:szCs w:val="24"/>
        </w:rPr>
        <w:t>. PRZETWARZANIE DANYCH OSOBOWYCH</w:t>
      </w:r>
    </w:p>
    <w:p w14:paraId="2C4A3B8D" w14:textId="77777777" w:rsidR="00884042" w:rsidRDefault="00884042" w:rsidP="0062798B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8912F5">
        <w:rPr>
          <w:sz w:val="24"/>
          <w:szCs w:val="24"/>
        </w:rPr>
        <w:t xml:space="preserve">Administratorem danych osobowych przetwarzanych w związku z organizacją </w:t>
      </w:r>
      <w:r>
        <w:rPr>
          <w:sz w:val="24"/>
          <w:szCs w:val="24"/>
        </w:rPr>
        <w:br/>
      </w:r>
      <w:r w:rsidRPr="008912F5">
        <w:rPr>
          <w:sz w:val="24"/>
          <w:szCs w:val="24"/>
        </w:rPr>
        <w:t xml:space="preserve">i rozstrzygnięciem </w:t>
      </w:r>
      <w:r>
        <w:rPr>
          <w:sz w:val="24"/>
          <w:szCs w:val="24"/>
        </w:rPr>
        <w:t>Konkur</w:t>
      </w:r>
      <w:r w:rsidRPr="008912F5">
        <w:rPr>
          <w:sz w:val="24"/>
          <w:szCs w:val="24"/>
        </w:rPr>
        <w:t>su jest Zrzeszenie Kaszubsko-Pomorskie (</w:t>
      </w:r>
      <w:r>
        <w:rPr>
          <w:sz w:val="24"/>
          <w:szCs w:val="24"/>
        </w:rPr>
        <w:t xml:space="preserve">dalej: </w:t>
      </w:r>
      <w:r w:rsidRPr="008912F5">
        <w:rPr>
          <w:sz w:val="24"/>
          <w:szCs w:val="24"/>
        </w:rPr>
        <w:t>ZKP</w:t>
      </w:r>
      <w:r>
        <w:rPr>
          <w:sz w:val="24"/>
          <w:szCs w:val="24"/>
        </w:rPr>
        <w:t xml:space="preserve"> lub Administrator</w:t>
      </w:r>
      <w:r w:rsidRPr="008912F5">
        <w:rPr>
          <w:sz w:val="24"/>
          <w:szCs w:val="24"/>
        </w:rPr>
        <w:t xml:space="preserve">) z siedzibą w Gdańsku przy ul. Straganiarskiej 20/23, 80-837 Gdańsk, dane kontaktowe: tel. 58 301 27 31, biuro@kaszubi.pl. </w:t>
      </w:r>
    </w:p>
    <w:p w14:paraId="36DB487F" w14:textId="77777777" w:rsidR="00884042" w:rsidRDefault="00884042" w:rsidP="00261190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ZKP</w:t>
      </w:r>
      <w:r w:rsidRPr="00627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oświadcza, że </w:t>
      </w:r>
      <w:r w:rsidRPr="008912F5">
        <w:rPr>
          <w:sz w:val="24"/>
          <w:szCs w:val="24"/>
        </w:rPr>
        <w:t xml:space="preserve">dane osobowe pozyskane w związku z organizacją </w:t>
      </w:r>
      <w:r>
        <w:rPr>
          <w:sz w:val="24"/>
          <w:szCs w:val="24"/>
        </w:rPr>
        <w:t>Konkur</w:t>
      </w:r>
      <w:r w:rsidRPr="008912F5">
        <w:rPr>
          <w:sz w:val="24"/>
          <w:szCs w:val="24"/>
        </w:rPr>
        <w:t xml:space="preserve">su są przetwarzane zgodnie z powszechnie obowiązującymi przepisami prawa, w </w:t>
      </w:r>
      <w:r>
        <w:rPr>
          <w:sz w:val="24"/>
          <w:szCs w:val="24"/>
        </w:rPr>
        <w:t>szczególności</w:t>
      </w:r>
      <w:r>
        <w:rPr>
          <w:sz w:val="24"/>
          <w:szCs w:val="24"/>
        </w:rPr>
        <w:br/>
        <w:t xml:space="preserve"> z </w:t>
      </w:r>
      <w:r w:rsidRPr="007D22C7">
        <w:rPr>
          <w:sz w:val="24"/>
          <w:szCs w:val="24"/>
        </w:rPr>
        <w:t>Rozporządzenie</w:t>
      </w:r>
      <w:r>
        <w:rPr>
          <w:sz w:val="24"/>
          <w:szCs w:val="24"/>
        </w:rPr>
        <w:t>m</w:t>
      </w:r>
      <w:r w:rsidRPr="007D22C7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 w:val="24"/>
          <w:szCs w:val="24"/>
        </w:rPr>
        <w:t>(zwane dalej: RODO).</w:t>
      </w:r>
    </w:p>
    <w:p w14:paraId="1578F36D" w14:textId="77777777" w:rsidR="00884042" w:rsidRDefault="00884042" w:rsidP="00261190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 przetwarza dane osobowe w następujących celach i czasie:</w:t>
      </w:r>
    </w:p>
    <w:p w14:paraId="5C1F546B" w14:textId="77777777" w:rsidR="00884042" w:rsidRDefault="00884042" w:rsidP="00380D95">
      <w:pPr>
        <w:pStyle w:val="Akapitzlist"/>
        <w:ind w:left="0"/>
        <w:jc w:val="both"/>
        <w:rPr>
          <w:sz w:val="24"/>
          <w:szCs w:val="24"/>
        </w:rPr>
      </w:pPr>
    </w:p>
    <w:p w14:paraId="38F67313" w14:textId="77777777" w:rsidR="00884042" w:rsidRDefault="00884042" w:rsidP="008912F5">
      <w:pPr>
        <w:pStyle w:val="Legenda"/>
        <w:keepNext/>
      </w:pPr>
      <w:r>
        <w:t xml:space="preserve">Tabela </w:t>
      </w:r>
      <w:r>
        <w:rPr>
          <w:noProof/>
        </w:rPr>
        <w:fldChar w:fldCharType="begin"/>
      </w:r>
      <w:r>
        <w:rPr>
          <w:noProof/>
        </w:rPr>
        <w:instrText xml:space="preserve"> SEQ Tabela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Cele i retencja danych osobowych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3969"/>
        <w:gridCol w:w="2665"/>
      </w:tblGrid>
      <w:tr w:rsidR="00884042" w14:paraId="4C3C332B" w14:textId="77777777" w:rsidTr="00227966">
        <w:tc>
          <w:tcPr>
            <w:tcW w:w="2536" w:type="dxa"/>
          </w:tcPr>
          <w:p w14:paraId="61A97073" w14:textId="77777777" w:rsidR="00884042" w:rsidRPr="00227966" w:rsidRDefault="00884042" w:rsidP="00227966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Czyje dane</w:t>
            </w:r>
          </w:p>
        </w:tc>
        <w:tc>
          <w:tcPr>
            <w:tcW w:w="3969" w:type="dxa"/>
          </w:tcPr>
          <w:p w14:paraId="3C4BCFBB" w14:textId="77777777" w:rsidR="00884042" w:rsidRPr="00227966" w:rsidRDefault="00884042" w:rsidP="00227966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Po co (cel) / podstawa prawna</w:t>
            </w:r>
          </w:p>
        </w:tc>
        <w:tc>
          <w:tcPr>
            <w:tcW w:w="2665" w:type="dxa"/>
          </w:tcPr>
          <w:p w14:paraId="436D1E9D" w14:textId="77777777" w:rsidR="00884042" w:rsidRPr="00227966" w:rsidRDefault="00884042" w:rsidP="00227966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Jak długo (okres przetwarzania)</w:t>
            </w:r>
          </w:p>
        </w:tc>
      </w:tr>
      <w:tr w:rsidR="00884042" w14:paraId="606755FC" w14:textId="77777777" w:rsidTr="00227966">
        <w:trPr>
          <w:trHeight w:val="905"/>
        </w:trPr>
        <w:tc>
          <w:tcPr>
            <w:tcW w:w="2536" w:type="dxa"/>
          </w:tcPr>
          <w:p w14:paraId="3C83D30F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Uczestnicy, Nauczyciele, Rodzice/opiekunowie prawni.</w:t>
            </w:r>
          </w:p>
        </w:tc>
        <w:tc>
          <w:tcPr>
            <w:tcW w:w="3969" w:type="dxa"/>
          </w:tcPr>
          <w:p w14:paraId="2844C982" w14:textId="77777777" w:rsidR="00884042" w:rsidRPr="00227966" w:rsidRDefault="00884042" w:rsidP="0022796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przyjmowanie i weryfikacja zgłoszeń do Konkursu, ustalenie prawa do nagrody.</w:t>
            </w:r>
          </w:p>
          <w:p w14:paraId="71F338A5" w14:textId="77777777" w:rsidR="00884042" w:rsidRPr="00227966" w:rsidRDefault="00884042" w:rsidP="0022796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Prawnie uzasadniony interes administratora – Art. 6 ust. 1 lit. f RODO, w przypadku Uczestników poniżej 16 roku życia – art. 6 ust. 1 lit. a.</w:t>
            </w:r>
          </w:p>
        </w:tc>
        <w:tc>
          <w:tcPr>
            <w:tcW w:w="2665" w:type="dxa"/>
          </w:tcPr>
          <w:p w14:paraId="1AD10988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czas trwania konkursu i jeszcze przez 7 dni po jego zakończeniu lub do wycofania się Uczestnika z udziału w konkursie,</w:t>
            </w:r>
          </w:p>
        </w:tc>
      </w:tr>
      <w:tr w:rsidR="00884042" w14:paraId="3628F5FD" w14:textId="77777777" w:rsidTr="00227966">
        <w:tc>
          <w:tcPr>
            <w:tcW w:w="2536" w:type="dxa"/>
          </w:tcPr>
          <w:p w14:paraId="775A8B7F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Laureaci, Nauczyciele</w:t>
            </w:r>
          </w:p>
        </w:tc>
        <w:tc>
          <w:tcPr>
            <w:tcW w:w="3969" w:type="dxa"/>
          </w:tcPr>
          <w:p w14:paraId="67A67701" w14:textId="77777777" w:rsidR="00884042" w:rsidRPr="00227966" w:rsidRDefault="00884042" w:rsidP="0022796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Wydanie nagrody dla Laureata i Szkoły.</w:t>
            </w:r>
          </w:p>
          <w:p w14:paraId="7830428B" w14:textId="77777777" w:rsidR="00884042" w:rsidRPr="00227966" w:rsidRDefault="00884042" w:rsidP="0022796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Prawnie uzasadniony interes administratora – Art. 6 ust. 1 lit. f RODO.</w:t>
            </w:r>
          </w:p>
        </w:tc>
        <w:tc>
          <w:tcPr>
            <w:tcW w:w="2665" w:type="dxa"/>
          </w:tcPr>
          <w:p w14:paraId="6E75BEE3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Dane w zakresie publikacji są przetwarzane do momentu wniesienia sprzeciwu, w pozostałym zakresie dane są usuwane po zakończeniu wystawy.</w:t>
            </w:r>
          </w:p>
        </w:tc>
      </w:tr>
      <w:tr w:rsidR="00884042" w14:paraId="48CB1E81" w14:textId="77777777" w:rsidTr="00227966">
        <w:tc>
          <w:tcPr>
            <w:tcW w:w="2536" w:type="dxa"/>
          </w:tcPr>
          <w:p w14:paraId="5C71B78F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Laureaci, Nauczyciele</w:t>
            </w:r>
          </w:p>
        </w:tc>
        <w:tc>
          <w:tcPr>
            <w:tcW w:w="3969" w:type="dxa"/>
          </w:tcPr>
          <w:p w14:paraId="119BE230" w14:textId="77777777" w:rsidR="00884042" w:rsidRPr="00227966" w:rsidRDefault="00884042" w:rsidP="0022796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Udostępnienie i publikacja prac konkursowych przez Stowarzyszenie Trefl Pomorze w ERGO Arenie.</w:t>
            </w:r>
          </w:p>
          <w:p w14:paraId="2440FADE" w14:textId="77777777" w:rsidR="00884042" w:rsidRPr="00227966" w:rsidRDefault="00884042" w:rsidP="0022796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Zgoda – Art. 6 ust. 1 lit. a. RODO</w:t>
            </w:r>
          </w:p>
        </w:tc>
        <w:tc>
          <w:tcPr>
            <w:tcW w:w="2665" w:type="dxa"/>
          </w:tcPr>
          <w:p w14:paraId="6BE4EFA9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Dane w zakresie publikacji są przetwarzane do momentu odwołania, w pozostałym zakresie dane są usuwane po zakończeniu wystawy.</w:t>
            </w:r>
          </w:p>
        </w:tc>
      </w:tr>
      <w:tr w:rsidR="00884042" w14:paraId="0241AA20" w14:textId="77777777" w:rsidTr="00227966">
        <w:tc>
          <w:tcPr>
            <w:tcW w:w="2536" w:type="dxa"/>
          </w:tcPr>
          <w:p w14:paraId="335E1B4C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Laureaci</w:t>
            </w:r>
          </w:p>
        </w:tc>
        <w:tc>
          <w:tcPr>
            <w:tcW w:w="3969" w:type="dxa"/>
          </w:tcPr>
          <w:p w14:paraId="3C4A03AF" w14:textId="77777777" w:rsidR="00884042" w:rsidRPr="00227966" w:rsidRDefault="00884042" w:rsidP="0022796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Publikacja informacji o zwycięzcach w zakresie imienia i nazwiska w mediach społecznościowych.</w:t>
            </w:r>
          </w:p>
          <w:p w14:paraId="7E7C1894" w14:textId="77777777" w:rsidR="00884042" w:rsidRPr="00227966" w:rsidRDefault="00884042" w:rsidP="0022796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Zgoda – Art. 6 ust. 1 lit. a. RODO</w:t>
            </w:r>
          </w:p>
        </w:tc>
        <w:tc>
          <w:tcPr>
            <w:tcW w:w="2665" w:type="dxa"/>
          </w:tcPr>
          <w:p w14:paraId="79C7D4F5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Dane są usuwane po odwołaniu zgody.</w:t>
            </w:r>
          </w:p>
        </w:tc>
      </w:tr>
      <w:tr w:rsidR="00884042" w14:paraId="36B56E35" w14:textId="77777777" w:rsidTr="00227966">
        <w:tc>
          <w:tcPr>
            <w:tcW w:w="2536" w:type="dxa"/>
          </w:tcPr>
          <w:p w14:paraId="2C284F7D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 xml:space="preserve">Nauczyciele, </w:t>
            </w:r>
            <w:r w:rsidRPr="00227966">
              <w:rPr>
                <w:rFonts w:ascii="Calibri" w:hAnsi="Calibri" w:cs="Calibri"/>
              </w:rPr>
              <w:lastRenderedPageBreak/>
              <w:t>Rodzice/opiekunowie prawni, którzy zgłosili reklamację.</w:t>
            </w:r>
          </w:p>
        </w:tc>
        <w:tc>
          <w:tcPr>
            <w:tcW w:w="3969" w:type="dxa"/>
          </w:tcPr>
          <w:p w14:paraId="217E3B4B" w14:textId="77777777" w:rsidR="00884042" w:rsidRPr="00227966" w:rsidRDefault="00884042" w:rsidP="0022796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lastRenderedPageBreak/>
              <w:t>Reklamacje na przebieg konkursu.</w:t>
            </w:r>
          </w:p>
          <w:p w14:paraId="02B55E4D" w14:textId="77777777" w:rsidR="00884042" w:rsidRPr="00227966" w:rsidRDefault="00884042" w:rsidP="0022796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lastRenderedPageBreak/>
              <w:t>Prawnie uzasadniony interes administratora – Art. 6 ust. 1 lit. f RODO.</w:t>
            </w:r>
          </w:p>
        </w:tc>
        <w:tc>
          <w:tcPr>
            <w:tcW w:w="2665" w:type="dxa"/>
          </w:tcPr>
          <w:p w14:paraId="02EF7057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lastRenderedPageBreak/>
              <w:t xml:space="preserve">3 lata od momentu </w:t>
            </w:r>
            <w:r w:rsidRPr="00227966">
              <w:rPr>
                <w:rFonts w:ascii="Calibri" w:hAnsi="Calibri" w:cs="Calibri"/>
              </w:rPr>
              <w:lastRenderedPageBreak/>
              <w:t>rozstrzygnięcia reklamacji w celu ochrony przed ewentualnymi roszczeniami</w:t>
            </w:r>
          </w:p>
        </w:tc>
      </w:tr>
      <w:tr w:rsidR="00884042" w14:paraId="008B3E72" w14:textId="77777777" w:rsidTr="00227966">
        <w:tc>
          <w:tcPr>
            <w:tcW w:w="2536" w:type="dxa"/>
          </w:tcPr>
          <w:p w14:paraId="6951C55B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lastRenderedPageBreak/>
              <w:t>Nauczyciele, Rodzice/opiekunowie prawni, którzy zgłosili reklamację.</w:t>
            </w:r>
          </w:p>
        </w:tc>
        <w:tc>
          <w:tcPr>
            <w:tcW w:w="3969" w:type="dxa"/>
          </w:tcPr>
          <w:p w14:paraId="010D3204" w14:textId="77777777" w:rsidR="00884042" w:rsidRPr="00227966" w:rsidRDefault="00884042" w:rsidP="0022796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Obsługa żądania wykonania prawa z RODO.</w:t>
            </w:r>
          </w:p>
          <w:p w14:paraId="724483E4" w14:textId="77777777" w:rsidR="00884042" w:rsidRPr="00227966" w:rsidRDefault="00884042" w:rsidP="0022796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Prawnie uzasadniony interes administratora – Art. 6 ust. 1 lit. f RODO.</w:t>
            </w:r>
          </w:p>
        </w:tc>
        <w:tc>
          <w:tcPr>
            <w:tcW w:w="2665" w:type="dxa"/>
          </w:tcPr>
          <w:p w14:paraId="4984A3C3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3 lata od momentu udzielenia ostatniej skutecznej odpowiedzi w celu ochrony przed ewentualnymi roszczeniami.</w:t>
            </w:r>
          </w:p>
        </w:tc>
      </w:tr>
      <w:tr w:rsidR="00884042" w14:paraId="4365DC2D" w14:textId="77777777" w:rsidTr="00227966">
        <w:tc>
          <w:tcPr>
            <w:tcW w:w="2536" w:type="dxa"/>
          </w:tcPr>
          <w:p w14:paraId="78E73D47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Nauczyciele</w:t>
            </w:r>
          </w:p>
        </w:tc>
        <w:tc>
          <w:tcPr>
            <w:tcW w:w="3969" w:type="dxa"/>
          </w:tcPr>
          <w:p w14:paraId="5A26D0E4" w14:textId="77777777" w:rsidR="00884042" w:rsidRPr="00227966" w:rsidRDefault="00884042" w:rsidP="00227966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Informowanie o statutowych działaniach Administratora tj. konkursach, akcjach, wydarzeniach.</w:t>
            </w:r>
          </w:p>
          <w:p w14:paraId="1E28A933" w14:textId="77777777" w:rsidR="00884042" w:rsidRPr="00227966" w:rsidRDefault="00884042" w:rsidP="00227966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Zgoda – Art. 6 ust. 1 lit. a. RODO</w:t>
            </w:r>
          </w:p>
        </w:tc>
        <w:tc>
          <w:tcPr>
            <w:tcW w:w="2665" w:type="dxa"/>
          </w:tcPr>
          <w:p w14:paraId="18EFD25C" w14:textId="77777777" w:rsidR="00884042" w:rsidRPr="00227966" w:rsidRDefault="00884042" w:rsidP="00227966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227966">
              <w:rPr>
                <w:rFonts w:ascii="Calibri" w:hAnsi="Calibri" w:cs="Calibri"/>
              </w:rPr>
              <w:t>Do odwołania zgody.</w:t>
            </w:r>
          </w:p>
        </w:tc>
      </w:tr>
    </w:tbl>
    <w:p w14:paraId="35BC9280" w14:textId="77777777" w:rsidR="00884042" w:rsidRPr="008912F5" w:rsidRDefault="00884042" w:rsidP="008912F5">
      <w:pPr>
        <w:pStyle w:val="Akapitzlist"/>
        <w:jc w:val="both"/>
        <w:rPr>
          <w:sz w:val="24"/>
          <w:szCs w:val="24"/>
        </w:rPr>
      </w:pPr>
    </w:p>
    <w:p w14:paraId="1E4CFE69" w14:textId="77777777" w:rsidR="00884042" w:rsidRPr="008912F5" w:rsidRDefault="00884042" w:rsidP="00EC1655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 xml:space="preserve">podanie danych osobowych </w:t>
      </w:r>
      <w:r w:rsidRPr="008912F5">
        <w:rPr>
          <w:sz w:val="24"/>
          <w:szCs w:val="24"/>
        </w:rPr>
        <w:t>jest dobrowolne, lecz niezbędne do wzięcia udziału w Konkursie,</w:t>
      </w:r>
    </w:p>
    <w:p w14:paraId="0AC8C7AE" w14:textId="77777777" w:rsidR="00884042" w:rsidRPr="0062798B" w:rsidRDefault="00884042" w:rsidP="0062798B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>Uczestnikowi przysługuje:</w:t>
      </w:r>
    </w:p>
    <w:p w14:paraId="53A12744" w14:textId="77777777" w:rsidR="00884042" w:rsidRPr="0062798B" w:rsidRDefault="00884042" w:rsidP="008912F5">
      <w:pPr>
        <w:pStyle w:val="Akapitzlist"/>
        <w:numPr>
          <w:ilvl w:val="1"/>
          <w:numId w:val="44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 xml:space="preserve">prawo dostępu do podanych danych osobowych, </w:t>
      </w:r>
    </w:p>
    <w:p w14:paraId="686C395D" w14:textId="77777777" w:rsidR="00884042" w:rsidRPr="0062798B" w:rsidRDefault="00884042" w:rsidP="008912F5">
      <w:pPr>
        <w:pStyle w:val="Akapitzlist"/>
        <w:numPr>
          <w:ilvl w:val="1"/>
          <w:numId w:val="44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 xml:space="preserve">prawo żądania sprostowania, usunięcia lub ograniczenia przetwarzania podanych danych osobowych, </w:t>
      </w:r>
    </w:p>
    <w:p w14:paraId="1AE18093" w14:textId="77777777" w:rsidR="00884042" w:rsidRPr="0062798B" w:rsidRDefault="00884042" w:rsidP="008912F5">
      <w:pPr>
        <w:pStyle w:val="Akapitzlist"/>
        <w:numPr>
          <w:ilvl w:val="1"/>
          <w:numId w:val="44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>prawo do wniesienia sprzeciwu wobec przetwarzania podanych danych osobowych,</w:t>
      </w:r>
    </w:p>
    <w:p w14:paraId="580E4E6F" w14:textId="77777777" w:rsidR="00884042" w:rsidRPr="0062798B" w:rsidRDefault="00884042" w:rsidP="008912F5">
      <w:pPr>
        <w:pStyle w:val="Akapitzlist"/>
        <w:numPr>
          <w:ilvl w:val="1"/>
          <w:numId w:val="44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>prawo żądania przenoszenia podanych danych osobowych,</w:t>
      </w:r>
    </w:p>
    <w:p w14:paraId="37E3D9A8" w14:textId="77777777" w:rsidR="00884042" w:rsidRPr="0062798B" w:rsidRDefault="00884042" w:rsidP="008912F5">
      <w:pPr>
        <w:pStyle w:val="Akapitzlist"/>
        <w:numPr>
          <w:ilvl w:val="1"/>
          <w:numId w:val="44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 xml:space="preserve">prawo cofnięcia zgody na przetwarzanie podanych danych osobowych w dowolnym momencie, co pozostanie bez wpływu na zgodność z prawem ich przetwarzania, którego dokonano na podstawie zgody przed jej cofnięciem, </w:t>
      </w:r>
    </w:p>
    <w:p w14:paraId="3B21D9FF" w14:textId="77777777" w:rsidR="00884042" w:rsidRPr="00070A7C" w:rsidRDefault="00884042" w:rsidP="0062798B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070A7C">
        <w:rPr>
          <w:sz w:val="24"/>
          <w:szCs w:val="24"/>
        </w:rPr>
        <w:t xml:space="preserve">Żądania wykonania praw osoby mogą złożyć w formie pisemnej na adres Organizatora. </w:t>
      </w:r>
    </w:p>
    <w:p w14:paraId="1CB4EEEB" w14:textId="77777777" w:rsidR="00884042" w:rsidRPr="0062798B" w:rsidRDefault="00884042" w:rsidP="0062798B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Wszystkim osobom, które biorą udział w Konkursie</w:t>
      </w:r>
      <w:r w:rsidRPr="0062798B">
        <w:rPr>
          <w:sz w:val="24"/>
          <w:szCs w:val="24"/>
        </w:rPr>
        <w:t xml:space="preserve"> przysługuje prawo do wniesienia skargi do organu nadzorczego właściwego do ochrony danych osobowych, w sytuacji</w:t>
      </w:r>
      <w:r>
        <w:rPr>
          <w:sz w:val="24"/>
          <w:szCs w:val="24"/>
        </w:rPr>
        <w:t>,</w:t>
      </w:r>
      <w:r w:rsidRPr="0062798B">
        <w:rPr>
          <w:sz w:val="24"/>
          <w:szCs w:val="24"/>
        </w:rPr>
        <w:t xml:space="preserve"> gdy </w:t>
      </w:r>
      <w:r>
        <w:rPr>
          <w:sz w:val="24"/>
          <w:szCs w:val="24"/>
        </w:rPr>
        <w:t>uznają</w:t>
      </w:r>
      <w:r w:rsidRPr="0062798B">
        <w:rPr>
          <w:sz w:val="24"/>
          <w:szCs w:val="24"/>
        </w:rPr>
        <w:t xml:space="preserve">, że </w:t>
      </w:r>
      <w:r>
        <w:rPr>
          <w:sz w:val="24"/>
          <w:szCs w:val="24"/>
        </w:rPr>
        <w:t>ich</w:t>
      </w:r>
      <w:r w:rsidRPr="0062798B">
        <w:rPr>
          <w:sz w:val="24"/>
          <w:szCs w:val="24"/>
        </w:rPr>
        <w:t xml:space="preserve"> dane osobowe są przetwarzane z naruszeniem przepisów,  </w:t>
      </w:r>
    </w:p>
    <w:p w14:paraId="643E7AB2" w14:textId="77777777" w:rsidR="00884042" w:rsidRPr="00070A7C" w:rsidRDefault="00884042" w:rsidP="00070A7C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070A7C">
        <w:rPr>
          <w:sz w:val="24"/>
          <w:szCs w:val="24"/>
        </w:rPr>
        <w:t>Dane osobowe mogą być przekazane przez administratora innym podmiotom w celu przeprowadzenia Konkursu, tj. podmiotom świadczącym usługi hostingowe</w:t>
      </w:r>
      <w:r>
        <w:rPr>
          <w:sz w:val="24"/>
          <w:szCs w:val="24"/>
        </w:rPr>
        <w:t xml:space="preserve"> oraz w zakresie danych Laureatów i imion oraz nazwisk nauczycieli do Stowarzyszenia Trefl Pomorze w związku z prezentacją prac na ERGO Arenie.</w:t>
      </w:r>
    </w:p>
    <w:p w14:paraId="4BF5E9E3" w14:textId="77777777" w:rsidR="00884042" w:rsidRPr="0062798B" w:rsidRDefault="00884042" w:rsidP="0062798B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 xml:space="preserve">Laureatów będą ujawnione operatorowi portalu Facebook z siedzibą w USA, który przystąpił do programu Tarcza Prywatności. </w:t>
      </w:r>
    </w:p>
    <w:p w14:paraId="341A8088" w14:textId="77777777" w:rsidR="00884042" w:rsidRPr="0062798B" w:rsidRDefault="00884042" w:rsidP="0062798B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62798B">
        <w:rPr>
          <w:sz w:val="24"/>
          <w:szCs w:val="24"/>
        </w:rPr>
        <w:t xml:space="preserve"> Administrator danych nie korzysta z systemów służących do zautomatyzowanego podejmowania decyzji dotyczących przetwarzania danych, w tym profilowania.</w:t>
      </w:r>
    </w:p>
    <w:p w14:paraId="77C1BDCA" w14:textId="77777777" w:rsidR="00884042" w:rsidRPr="008912F5" w:rsidRDefault="00884042" w:rsidP="008912F5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Każda osoba, której dane osobowe są przetwarzane na podstawie wydanej zgody może odwołać ją w dowolnym momencie, co nie wpłynie na zgodność z prawem przetwarzania danych osobowych. które miało miejsce przed odwołaniem zgody.</w:t>
      </w:r>
    </w:p>
    <w:p w14:paraId="5E9AED29" w14:textId="77777777" w:rsidR="00884042" w:rsidRPr="006E22F0" w:rsidRDefault="00884042" w:rsidP="008912F5">
      <w:pPr>
        <w:rPr>
          <w:sz w:val="24"/>
          <w:szCs w:val="24"/>
        </w:rPr>
      </w:pPr>
      <w:r>
        <w:rPr>
          <w:rStyle w:val="Pogrubienie"/>
          <w:bCs/>
          <w:sz w:val="24"/>
          <w:szCs w:val="24"/>
        </w:rPr>
        <w:t>10</w:t>
      </w:r>
      <w:r w:rsidRPr="006E22F0">
        <w:rPr>
          <w:rStyle w:val="Pogrubienie"/>
          <w:bCs/>
          <w:sz w:val="24"/>
          <w:szCs w:val="24"/>
        </w:rPr>
        <w:t>. POSTANOWIENIA KOŃCOWE</w:t>
      </w:r>
    </w:p>
    <w:p w14:paraId="7889249E" w14:textId="77777777" w:rsidR="00884042" w:rsidRPr="006E22F0" w:rsidRDefault="00884042" w:rsidP="008010F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E22F0">
        <w:rPr>
          <w:sz w:val="24"/>
          <w:szCs w:val="24"/>
        </w:rPr>
        <w:t xml:space="preserve">) uczestnicy ponoszą pełną odpowiedzialność za zgodność z prawdą danych nadesłanych wraz </w:t>
      </w:r>
      <w:r>
        <w:rPr>
          <w:sz w:val="24"/>
          <w:szCs w:val="24"/>
        </w:rPr>
        <w:br/>
      </w:r>
      <w:r w:rsidRPr="006E22F0">
        <w:rPr>
          <w:sz w:val="24"/>
          <w:szCs w:val="24"/>
        </w:rPr>
        <w:t>z pracami, wynikającą z przepisów Kodeksu Cywilnego z 23 kwietnia 1964 r.</w:t>
      </w:r>
      <w:r>
        <w:rPr>
          <w:sz w:val="24"/>
          <w:szCs w:val="24"/>
        </w:rPr>
        <w:t xml:space="preserve"> z późn. zm. </w:t>
      </w:r>
      <w:r w:rsidRPr="006E22F0">
        <w:rPr>
          <w:sz w:val="24"/>
          <w:szCs w:val="24"/>
        </w:rPr>
        <w:t xml:space="preserve">oraz Ustawy z 4 lutego 1994 r. </w:t>
      </w:r>
      <w:r>
        <w:rPr>
          <w:sz w:val="24"/>
          <w:szCs w:val="24"/>
        </w:rPr>
        <w:t xml:space="preserve">z późn. zm. </w:t>
      </w:r>
      <w:r w:rsidRPr="006E22F0">
        <w:rPr>
          <w:sz w:val="24"/>
          <w:szCs w:val="24"/>
        </w:rPr>
        <w:t>o prawie autorskim i prawach pokrewnych;</w:t>
      </w:r>
    </w:p>
    <w:p w14:paraId="404EC2BA" w14:textId="77777777" w:rsidR="00884042" w:rsidRPr="006E22F0" w:rsidRDefault="00884042" w:rsidP="008010FE">
      <w:pPr>
        <w:jc w:val="both"/>
        <w:rPr>
          <w:sz w:val="24"/>
          <w:szCs w:val="24"/>
        </w:rPr>
      </w:pPr>
      <w:r w:rsidRPr="006E22F0">
        <w:rPr>
          <w:sz w:val="24"/>
          <w:szCs w:val="24"/>
        </w:rPr>
        <w:br/>
      </w:r>
      <w:r>
        <w:rPr>
          <w:sz w:val="24"/>
          <w:szCs w:val="24"/>
        </w:rPr>
        <w:t>b</w:t>
      </w:r>
      <w:r w:rsidRPr="006E22F0">
        <w:rPr>
          <w:sz w:val="24"/>
          <w:szCs w:val="24"/>
        </w:rPr>
        <w:t xml:space="preserve">) organizator nie ponosi odpowiedzialności prawnej za naruszenie praw autorskich osób trzecich przez uczestników </w:t>
      </w:r>
      <w:r>
        <w:rPr>
          <w:sz w:val="24"/>
          <w:szCs w:val="24"/>
        </w:rPr>
        <w:t>Konkur</w:t>
      </w:r>
      <w:r w:rsidRPr="006E22F0">
        <w:rPr>
          <w:sz w:val="24"/>
          <w:szCs w:val="24"/>
        </w:rPr>
        <w:t>su;</w:t>
      </w:r>
    </w:p>
    <w:p w14:paraId="289120D4" w14:textId="77777777" w:rsidR="00884042" w:rsidRPr="006E22F0" w:rsidRDefault="00884042" w:rsidP="00697546">
      <w:pPr>
        <w:rPr>
          <w:sz w:val="24"/>
          <w:szCs w:val="24"/>
        </w:rPr>
      </w:pPr>
      <w:r w:rsidRPr="006E22F0">
        <w:rPr>
          <w:sz w:val="24"/>
          <w:szCs w:val="24"/>
        </w:rPr>
        <w:br/>
      </w:r>
      <w:r>
        <w:rPr>
          <w:sz w:val="24"/>
          <w:szCs w:val="24"/>
        </w:rPr>
        <w:t>c</w:t>
      </w:r>
      <w:r w:rsidRPr="006E22F0">
        <w:rPr>
          <w:sz w:val="24"/>
          <w:szCs w:val="24"/>
        </w:rPr>
        <w:t xml:space="preserve">) niniejszy dokument </w:t>
      </w:r>
      <w:r>
        <w:rPr>
          <w:sz w:val="24"/>
          <w:szCs w:val="24"/>
        </w:rPr>
        <w:t xml:space="preserve">wraz z załącznikami </w:t>
      </w:r>
      <w:r w:rsidRPr="006E22F0">
        <w:rPr>
          <w:sz w:val="24"/>
          <w:szCs w:val="24"/>
        </w:rPr>
        <w:t xml:space="preserve">jest jedynym dokumentem określającym zasady </w:t>
      </w:r>
      <w:r>
        <w:rPr>
          <w:sz w:val="24"/>
          <w:szCs w:val="24"/>
        </w:rPr>
        <w:t>Konkur</w:t>
      </w:r>
      <w:r w:rsidRPr="006E22F0">
        <w:rPr>
          <w:sz w:val="24"/>
          <w:szCs w:val="24"/>
        </w:rPr>
        <w:t>su;</w:t>
      </w:r>
    </w:p>
    <w:p w14:paraId="62A534E3" w14:textId="0BD007A9" w:rsidR="00884042" w:rsidRPr="006E22F0" w:rsidRDefault="00884042" w:rsidP="00371372">
      <w:pPr>
        <w:jc w:val="both"/>
        <w:rPr>
          <w:sz w:val="24"/>
          <w:szCs w:val="24"/>
        </w:rPr>
      </w:pPr>
      <w:r w:rsidRPr="006E22F0">
        <w:rPr>
          <w:sz w:val="24"/>
          <w:szCs w:val="24"/>
        </w:rPr>
        <w:br/>
      </w:r>
      <w:r>
        <w:rPr>
          <w:sz w:val="24"/>
          <w:szCs w:val="24"/>
        </w:rPr>
        <w:t>d</w:t>
      </w:r>
      <w:r w:rsidRPr="006E22F0">
        <w:rPr>
          <w:sz w:val="24"/>
          <w:szCs w:val="24"/>
        </w:rPr>
        <w:t>) Regulamin jest dostępny na stronie internetowej</w:t>
      </w:r>
      <w:r>
        <w:rPr>
          <w:sz w:val="24"/>
          <w:szCs w:val="24"/>
        </w:rPr>
        <w:t xml:space="preserve"> Zrzeszenia Kaszubsko-Pomorskiego </w:t>
      </w:r>
      <w:r w:rsidRPr="008845BD">
        <w:rPr>
          <w:sz w:val="24"/>
          <w:szCs w:val="24"/>
        </w:rPr>
        <w:t>www.kaszubi.pl</w:t>
      </w:r>
      <w:r>
        <w:rPr>
          <w:sz w:val="24"/>
          <w:szCs w:val="24"/>
        </w:rPr>
        <w:t xml:space="preserve"> oraz Stowarzyszenia Trefl Pomorze </w:t>
      </w:r>
      <w:r w:rsidRPr="008845BD">
        <w:rPr>
          <w:sz w:val="24"/>
          <w:szCs w:val="24"/>
        </w:rPr>
        <w:t>www.treflpomorze.pl</w:t>
      </w:r>
      <w:r>
        <w:rPr>
          <w:sz w:val="24"/>
          <w:szCs w:val="24"/>
        </w:rPr>
        <w:t xml:space="preserve"> .</w:t>
      </w:r>
    </w:p>
    <w:p w14:paraId="76EADA6E" w14:textId="77777777" w:rsidR="00884042" w:rsidRPr="006E22F0" w:rsidRDefault="00884042" w:rsidP="00697546">
      <w:pPr>
        <w:rPr>
          <w:sz w:val="24"/>
          <w:szCs w:val="24"/>
        </w:rPr>
      </w:pPr>
    </w:p>
    <w:p w14:paraId="14CEDF86" w14:textId="77777777" w:rsidR="008845BD" w:rsidRDefault="008845BD" w:rsidP="00697546">
      <w:pPr>
        <w:rPr>
          <w:b/>
          <w:sz w:val="24"/>
          <w:szCs w:val="24"/>
        </w:rPr>
      </w:pPr>
    </w:p>
    <w:p w14:paraId="04C2AE6D" w14:textId="77777777" w:rsidR="008845BD" w:rsidRDefault="008845BD" w:rsidP="00697546">
      <w:pPr>
        <w:rPr>
          <w:b/>
          <w:sz w:val="24"/>
          <w:szCs w:val="24"/>
        </w:rPr>
      </w:pPr>
    </w:p>
    <w:p w14:paraId="2ACA925E" w14:textId="6F755ECC" w:rsidR="00884042" w:rsidRPr="006E22F0" w:rsidRDefault="00884042" w:rsidP="0069754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Pr="006E22F0">
        <w:rPr>
          <w:b/>
          <w:sz w:val="24"/>
          <w:szCs w:val="24"/>
        </w:rPr>
        <w:t>. INFORMACJE DODATKOWE</w:t>
      </w:r>
    </w:p>
    <w:p w14:paraId="385DE2E9" w14:textId="77777777" w:rsidR="00884042" w:rsidRDefault="00884042" w:rsidP="00371372">
      <w:pPr>
        <w:jc w:val="both"/>
        <w:rPr>
          <w:sz w:val="24"/>
          <w:szCs w:val="24"/>
        </w:rPr>
      </w:pPr>
      <w:r>
        <w:rPr>
          <w:sz w:val="24"/>
          <w:szCs w:val="24"/>
        </w:rPr>
        <w:t>Kontakt:</w:t>
      </w:r>
    </w:p>
    <w:p w14:paraId="04D6D86B" w14:textId="77777777" w:rsidR="00884042" w:rsidRDefault="00884042" w:rsidP="00371372">
      <w:pPr>
        <w:jc w:val="both"/>
        <w:rPr>
          <w:sz w:val="24"/>
          <w:szCs w:val="24"/>
        </w:rPr>
      </w:pPr>
    </w:p>
    <w:p w14:paraId="41393732" w14:textId="13FB564D" w:rsidR="00884042" w:rsidRDefault="00884042" w:rsidP="001243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Biuro ZKP: Lucyna Radzimińska tel. </w:t>
      </w:r>
      <w:r w:rsidR="008845BD">
        <w:rPr>
          <w:sz w:val="24"/>
          <w:szCs w:val="24"/>
        </w:rPr>
        <w:t>571257894</w:t>
      </w:r>
      <w:r>
        <w:rPr>
          <w:sz w:val="24"/>
          <w:szCs w:val="24"/>
        </w:rPr>
        <w:t xml:space="preserve">; </w:t>
      </w:r>
      <w:r w:rsidRPr="00771C2B">
        <w:rPr>
          <w:sz w:val="24"/>
          <w:szCs w:val="24"/>
        </w:rPr>
        <w:t>edukacja@kaszubi.pl</w:t>
      </w:r>
      <w:r>
        <w:rPr>
          <w:sz w:val="24"/>
          <w:szCs w:val="24"/>
        </w:rPr>
        <w:t xml:space="preserve"> </w:t>
      </w:r>
    </w:p>
    <w:p w14:paraId="4B074717" w14:textId="77777777" w:rsidR="00884042" w:rsidRDefault="00884042" w:rsidP="00124362">
      <w:pPr>
        <w:jc w:val="both"/>
        <w:rPr>
          <w:sz w:val="24"/>
          <w:szCs w:val="24"/>
        </w:rPr>
      </w:pPr>
    </w:p>
    <w:p w14:paraId="713F1398" w14:textId="77777777" w:rsidR="00884042" w:rsidRDefault="00884042" w:rsidP="001243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Trefl Pomorze: Kamil Leśniewski tel.  </w:t>
      </w:r>
      <w:r w:rsidRPr="00C26B5E">
        <w:rPr>
          <w:color w:val="auto"/>
          <w:sz w:val="24"/>
          <w:szCs w:val="24"/>
          <w:lang w:eastAsia="pl-PL"/>
        </w:rPr>
        <w:t>535101013</w:t>
      </w:r>
      <w:r>
        <w:rPr>
          <w:color w:val="auto"/>
          <w:sz w:val="24"/>
          <w:szCs w:val="24"/>
          <w:lang w:eastAsia="pl-PL"/>
        </w:rPr>
        <w:t xml:space="preserve">; </w:t>
      </w:r>
      <w:r w:rsidRPr="00771C2B">
        <w:rPr>
          <w:sz w:val="24"/>
          <w:szCs w:val="24"/>
          <w:lang w:eastAsia="pl-PL"/>
        </w:rPr>
        <w:t>k.lesniewski@sport.trefl.com</w:t>
      </w:r>
    </w:p>
    <w:p w14:paraId="1BDFB10C" w14:textId="77777777" w:rsidR="00884042" w:rsidRDefault="00884042" w:rsidP="00124362">
      <w:pPr>
        <w:jc w:val="both"/>
        <w:rPr>
          <w:sz w:val="24"/>
          <w:szCs w:val="24"/>
        </w:rPr>
      </w:pPr>
    </w:p>
    <w:p w14:paraId="6F97D287" w14:textId="77777777" w:rsidR="00884042" w:rsidRDefault="00884042" w:rsidP="00124362">
      <w:pPr>
        <w:jc w:val="both"/>
        <w:rPr>
          <w:sz w:val="24"/>
          <w:szCs w:val="24"/>
        </w:rPr>
      </w:pPr>
    </w:p>
    <w:p w14:paraId="2E747596" w14:textId="77777777" w:rsidR="00884042" w:rsidRDefault="00884042" w:rsidP="00124362">
      <w:pPr>
        <w:jc w:val="both"/>
        <w:rPr>
          <w:sz w:val="24"/>
          <w:szCs w:val="24"/>
        </w:rPr>
      </w:pPr>
    </w:p>
    <w:p w14:paraId="44CFCEBD" w14:textId="77777777" w:rsidR="00884042" w:rsidRDefault="00884042" w:rsidP="00124362">
      <w:pPr>
        <w:jc w:val="both"/>
        <w:rPr>
          <w:sz w:val="24"/>
          <w:szCs w:val="24"/>
        </w:rPr>
      </w:pPr>
    </w:p>
    <w:p w14:paraId="733AFAEE" w14:textId="77777777" w:rsidR="00884042" w:rsidRDefault="00884042" w:rsidP="00124362">
      <w:pPr>
        <w:jc w:val="both"/>
        <w:rPr>
          <w:sz w:val="24"/>
          <w:szCs w:val="24"/>
        </w:rPr>
      </w:pPr>
    </w:p>
    <w:p w14:paraId="38B9673C" w14:textId="77777777" w:rsidR="00884042" w:rsidRDefault="00884042" w:rsidP="00124362">
      <w:pPr>
        <w:jc w:val="both"/>
        <w:rPr>
          <w:sz w:val="24"/>
          <w:szCs w:val="24"/>
        </w:rPr>
      </w:pPr>
    </w:p>
    <w:p w14:paraId="3BBA3C7E" w14:textId="77777777" w:rsidR="00884042" w:rsidRPr="00AD0BFE" w:rsidRDefault="00884042" w:rsidP="0012436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Załącznik nr 1 do regulaminu Konkursu plastycznego </w:t>
      </w:r>
      <w:r w:rsidRPr="006861C4">
        <w:rPr>
          <w:i/>
          <w:sz w:val="24"/>
          <w:szCs w:val="24"/>
        </w:rPr>
        <w:t xml:space="preserve">Aktywne Kaszuby </w:t>
      </w:r>
    </w:p>
    <w:p w14:paraId="72AF837D" w14:textId="77777777" w:rsidR="00884042" w:rsidRPr="006861C4" w:rsidRDefault="00884042" w:rsidP="00124362">
      <w:pPr>
        <w:jc w:val="both"/>
        <w:rPr>
          <w:i/>
          <w:sz w:val="24"/>
          <w:szCs w:val="24"/>
        </w:rPr>
      </w:pPr>
    </w:p>
    <w:p w14:paraId="52544AD2" w14:textId="77777777" w:rsidR="00884042" w:rsidRDefault="00884042" w:rsidP="00124362">
      <w:pPr>
        <w:jc w:val="both"/>
        <w:rPr>
          <w:i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574"/>
        <w:gridCol w:w="3123"/>
      </w:tblGrid>
      <w:tr w:rsidR="00884042" w:rsidRPr="006938A9" w14:paraId="1092C74F" w14:textId="77777777" w:rsidTr="00227966">
        <w:tc>
          <w:tcPr>
            <w:tcW w:w="9697" w:type="dxa"/>
            <w:gridSpan w:val="2"/>
            <w:shd w:val="clear" w:color="auto" w:fill="FFFFFF"/>
          </w:tcPr>
          <w:p w14:paraId="06C7303C" w14:textId="77777777" w:rsidR="00884042" w:rsidRPr="00227966" w:rsidRDefault="00884042" w:rsidP="00227966">
            <w:pPr>
              <w:pStyle w:val="Akapitzlist"/>
              <w:spacing w:before="60" w:after="40"/>
              <w:jc w:val="center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OŚWIADCZENIA RODZICA/OPIEKUNA PRAWNEGO UCZESTNIKA</w:t>
            </w:r>
          </w:p>
          <w:p w14:paraId="22922E63" w14:textId="77777777" w:rsidR="00884042" w:rsidRPr="00227966" w:rsidRDefault="00884042" w:rsidP="00227966">
            <w:pPr>
              <w:pStyle w:val="Akapitzlist"/>
              <w:spacing w:before="60" w:after="40"/>
              <w:jc w:val="center"/>
              <w:rPr>
                <w:b/>
                <w:bCs/>
                <w:sz w:val="24"/>
                <w:szCs w:val="24"/>
              </w:rPr>
            </w:pPr>
          </w:p>
          <w:p w14:paraId="5D0A5578" w14:textId="77777777" w:rsidR="00884042" w:rsidRPr="00227966" w:rsidRDefault="00884042" w:rsidP="00227966">
            <w:pPr>
              <w:pStyle w:val="Akapitzlist"/>
              <w:spacing w:before="60" w:after="40"/>
              <w:jc w:val="center"/>
              <w:rPr>
                <w:b/>
                <w:bCs/>
                <w:sz w:val="24"/>
                <w:szCs w:val="24"/>
              </w:rPr>
            </w:pPr>
          </w:p>
          <w:p w14:paraId="707DBDB3" w14:textId="77777777" w:rsidR="00884042" w:rsidRPr="00227966" w:rsidRDefault="00884042" w:rsidP="00227966">
            <w:pPr>
              <w:pStyle w:val="Akapitzlist"/>
              <w:spacing w:before="60" w:after="40" w:line="360" w:lineRule="auto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Imię i nazwisko dziecka: ………………………………………………………………</w:t>
            </w:r>
          </w:p>
          <w:p w14:paraId="22E36574" w14:textId="77777777" w:rsidR="00884042" w:rsidRPr="00227966" w:rsidRDefault="00884042" w:rsidP="00227966">
            <w:pPr>
              <w:pStyle w:val="Akapitzlist"/>
              <w:spacing w:before="60" w:after="40" w:line="360" w:lineRule="auto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Imię i nazwisko rodzica/opiekuna prawnego: ………………………………………..</w:t>
            </w:r>
          </w:p>
          <w:p w14:paraId="08B7DC80" w14:textId="77777777" w:rsidR="00884042" w:rsidRPr="00227966" w:rsidRDefault="00884042" w:rsidP="00227966">
            <w:pPr>
              <w:pStyle w:val="Akapitzlist"/>
              <w:spacing w:before="6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4042" w14:paraId="7075E1CD" w14:textId="77777777" w:rsidTr="00227966">
        <w:tc>
          <w:tcPr>
            <w:tcW w:w="9697" w:type="dxa"/>
            <w:gridSpan w:val="2"/>
            <w:shd w:val="clear" w:color="auto" w:fill="FFFFFF"/>
          </w:tcPr>
          <w:p w14:paraId="69F4ED00" w14:textId="77777777" w:rsidR="00884042" w:rsidRPr="00227966" w:rsidRDefault="00884042" w:rsidP="00227966">
            <w:pPr>
              <w:spacing w:before="40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Oświadczam, że:</w:t>
            </w:r>
          </w:p>
          <w:p w14:paraId="743507E4" w14:textId="77777777" w:rsidR="00884042" w:rsidRPr="00227966" w:rsidRDefault="00884042" w:rsidP="00227966">
            <w:pPr>
              <w:pStyle w:val="Akapitzlist"/>
              <w:numPr>
                <w:ilvl w:val="0"/>
                <w:numId w:val="45"/>
              </w:numPr>
              <w:spacing w:before="40"/>
              <w:rPr>
                <w:sz w:val="22"/>
                <w:szCs w:val="22"/>
                <w:u w:val="single"/>
              </w:rPr>
            </w:pPr>
            <w:r w:rsidRPr="00227966">
              <w:rPr>
                <w:sz w:val="22"/>
                <w:szCs w:val="22"/>
              </w:rPr>
              <w:t>zapoznałem się z Regulaminem Konkursu plastycznego</w:t>
            </w:r>
            <w:r w:rsidRPr="00227966">
              <w:rPr>
                <w:i/>
                <w:iCs/>
                <w:sz w:val="22"/>
                <w:szCs w:val="22"/>
              </w:rPr>
              <w:t xml:space="preserve"> Historia powrotu Pomorza do Polski </w:t>
            </w:r>
            <w:r w:rsidRPr="00227966">
              <w:rPr>
                <w:sz w:val="22"/>
                <w:szCs w:val="22"/>
              </w:rPr>
              <w:t xml:space="preserve"> </w:t>
            </w:r>
            <w:r w:rsidRPr="00227966">
              <w:rPr>
                <w:sz w:val="22"/>
                <w:szCs w:val="22"/>
              </w:rPr>
              <w:br/>
              <w:t xml:space="preserve">w szczególności z informacjami o przetwarzaniu danych osobowych moich oraz Dziecka, którego jestem rodzicem/opiekunem prawnym przez Organizatora - Zrzeszenie Kaszubsko-Pomorskie </w:t>
            </w:r>
            <w:r w:rsidRPr="00227966">
              <w:rPr>
                <w:sz w:val="22"/>
                <w:szCs w:val="22"/>
                <w:u w:val="single"/>
              </w:rPr>
              <w:t>i wyrażam zgodę na udział dziecka w w/w Konkursie.</w:t>
            </w:r>
          </w:p>
          <w:p w14:paraId="317CAF70" w14:textId="77777777" w:rsidR="00884042" w:rsidRPr="00227966" w:rsidRDefault="00884042" w:rsidP="00227966">
            <w:pPr>
              <w:pStyle w:val="Akapitzlist"/>
              <w:numPr>
                <w:ilvl w:val="0"/>
                <w:numId w:val="45"/>
              </w:numPr>
              <w:spacing w:before="40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w momencie wydawania niniejszych oświadczeń przysługuje mi pełna władza rodzicielska/jestem opiekunem prawnym Dziecka.</w:t>
            </w:r>
          </w:p>
          <w:p w14:paraId="17632E09" w14:textId="77777777" w:rsidR="00884042" w:rsidRPr="00227966" w:rsidRDefault="00884042" w:rsidP="002F5CF1">
            <w:pPr>
              <w:rPr>
                <w:sz w:val="22"/>
                <w:szCs w:val="22"/>
                <w:highlight w:val="yellow"/>
              </w:rPr>
            </w:pPr>
          </w:p>
          <w:p w14:paraId="52E9DAA6" w14:textId="77777777" w:rsidR="00884042" w:rsidRPr="00227966" w:rsidRDefault="00884042" w:rsidP="002F5CF1">
            <w:pPr>
              <w:rPr>
                <w:sz w:val="22"/>
                <w:szCs w:val="22"/>
                <w:lang w:eastAsia="en-US"/>
              </w:rPr>
            </w:pPr>
          </w:p>
        </w:tc>
      </w:tr>
      <w:tr w:rsidR="00884042" w14:paraId="5F0BC2DA" w14:textId="77777777" w:rsidTr="00227966">
        <w:tc>
          <w:tcPr>
            <w:tcW w:w="6574" w:type="dxa"/>
            <w:shd w:val="clear" w:color="auto" w:fill="FFFFFF"/>
          </w:tcPr>
          <w:p w14:paraId="75646AF5" w14:textId="77777777" w:rsidR="00884042" w:rsidRPr="00227966" w:rsidRDefault="00884042" w:rsidP="00227966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shd w:val="clear" w:color="auto" w:fill="FFFFFF"/>
            <w:vAlign w:val="bottom"/>
          </w:tcPr>
          <w:p w14:paraId="28683204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…………………………………</w:t>
            </w:r>
          </w:p>
          <w:p w14:paraId="4053846B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Podpis</w:t>
            </w:r>
          </w:p>
        </w:tc>
      </w:tr>
      <w:tr w:rsidR="00884042" w14:paraId="61A2E280" w14:textId="77777777" w:rsidTr="00227966">
        <w:tc>
          <w:tcPr>
            <w:tcW w:w="9697" w:type="dxa"/>
            <w:gridSpan w:val="2"/>
            <w:shd w:val="clear" w:color="auto" w:fill="FFFFFF"/>
          </w:tcPr>
          <w:p w14:paraId="613F180F" w14:textId="77777777" w:rsidR="00884042" w:rsidRPr="00227966" w:rsidRDefault="00884042" w:rsidP="0022796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C8AE2BF" w14:textId="77777777" w:rsidR="00884042" w:rsidRPr="00227966" w:rsidRDefault="00884042" w:rsidP="004D40AA">
            <w:pPr>
              <w:rPr>
                <w:sz w:val="22"/>
                <w:szCs w:val="22"/>
                <w:lang w:eastAsia="en-US"/>
              </w:rPr>
            </w:pPr>
            <w:r w:rsidRPr="00227966">
              <w:rPr>
                <w:b/>
                <w:bCs/>
                <w:sz w:val="22"/>
                <w:szCs w:val="22"/>
                <w:lang w:eastAsia="en-US"/>
              </w:rPr>
              <w:t>Wyrażam zgodę/nie wyrażam</w:t>
            </w:r>
            <w:r w:rsidRPr="00227966">
              <w:rPr>
                <w:sz w:val="22"/>
                <w:szCs w:val="22"/>
                <w:lang w:eastAsia="en-US"/>
              </w:rPr>
              <w:t xml:space="preserve"> </w:t>
            </w:r>
            <w:r w:rsidRPr="00227966">
              <w:rPr>
                <w:b/>
                <w:bCs/>
                <w:sz w:val="22"/>
                <w:szCs w:val="22"/>
                <w:lang w:eastAsia="en-US"/>
              </w:rPr>
              <w:t>zgody</w:t>
            </w:r>
            <w:r w:rsidRPr="00227966">
              <w:rPr>
                <w:rStyle w:val="Odwoanieprzypisudolnego"/>
                <w:b/>
                <w:bCs/>
                <w:sz w:val="22"/>
                <w:szCs w:val="22"/>
                <w:lang w:eastAsia="en-US"/>
              </w:rPr>
              <w:footnoteReference w:id="2"/>
            </w:r>
            <w:r w:rsidRPr="00227966">
              <w:rPr>
                <w:sz w:val="22"/>
                <w:szCs w:val="22"/>
                <w:lang w:eastAsia="en-US"/>
              </w:rPr>
              <w:t xml:space="preserve"> na publikację danych osobowych mojego Dziecka w zakresie imienia i nazwiska oraz pracy plastycznej w informacjach prasowych dot. rozstrzygnięcia Konkursu (dotyczy laureatów).</w:t>
            </w:r>
          </w:p>
          <w:p w14:paraId="0729976D" w14:textId="77777777" w:rsidR="00884042" w:rsidRPr="00227966" w:rsidRDefault="00884042" w:rsidP="0022796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84042" w14:paraId="28C27C76" w14:textId="77777777" w:rsidTr="00227966">
        <w:tc>
          <w:tcPr>
            <w:tcW w:w="6574" w:type="dxa"/>
            <w:shd w:val="clear" w:color="auto" w:fill="FFFFFF"/>
          </w:tcPr>
          <w:p w14:paraId="40D8214A" w14:textId="77777777" w:rsidR="00884042" w:rsidRPr="00227966" w:rsidRDefault="00884042" w:rsidP="00227966">
            <w:pPr>
              <w:spacing w:before="4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FFFFF"/>
            <w:vAlign w:val="bottom"/>
          </w:tcPr>
          <w:p w14:paraId="3E81F717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…………………………………</w:t>
            </w:r>
          </w:p>
          <w:p w14:paraId="1AF0F3B7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Podpis</w:t>
            </w:r>
          </w:p>
        </w:tc>
      </w:tr>
      <w:tr w:rsidR="00884042" w14:paraId="0CE59095" w14:textId="77777777" w:rsidTr="00227966">
        <w:tc>
          <w:tcPr>
            <w:tcW w:w="9697" w:type="dxa"/>
            <w:gridSpan w:val="2"/>
            <w:shd w:val="clear" w:color="auto" w:fill="FFFFFF"/>
          </w:tcPr>
          <w:p w14:paraId="482D918F" w14:textId="77777777" w:rsidR="00884042" w:rsidRPr="00227966" w:rsidRDefault="00884042" w:rsidP="004D40AA">
            <w:pPr>
              <w:rPr>
                <w:sz w:val="22"/>
                <w:szCs w:val="22"/>
                <w:lang w:eastAsia="en-US"/>
              </w:rPr>
            </w:pPr>
            <w:r w:rsidRPr="00227966">
              <w:rPr>
                <w:b/>
                <w:bCs/>
                <w:sz w:val="22"/>
                <w:szCs w:val="22"/>
                <w:lang w:eastAsia="en-US"/>
              </w:rPr>
              <w:t>Wyrażam zgodę/nie wyrażam</w:t>
            </w:r>
            <w:r w:rsidRPr="00227966">
              <w:rPr>
                <w:sz w:val="22"/>
                <w:szCs w:val="22"/>
                <w:lang w:eastAsia="en-US"/>
              </w:rPr>
              <w:t xml:space="preserve"> </w:t>
            </w:r>
            <w:r w:rsidRPr="00227966">
              <w:rPr>
                <w:b/>
                <w:bCs/>
                <w:sz w:val="22"/>
                <w:szCs w:val="22"/>
                <w:lang w:eastAsia="en-US"/>
              </w:rPr>
              <w:t>zgody</w:t>
            </w:r>
            <w:r w:rsidRPr="00227966">
              <w:rPr>
                <w:sz w:val="22"/>
                <w:szCs w:val="22"/>
                <w:lang w:eastAsia="en-US"/>
              </w:rPr>
              <w:t xml:space="preserve"> na publikację wizerunku Dziecka w mediach społecznościowych (Facebook) w związku z publikowaniem informacji o Konkursie.</w:t>
            </w:r>
          </w:p>
          <w:p w14:paraId="1735FADC" w14:textId="77777777" w:rsidR="00884042" w:rsidRPr="00227966" w:rsidRDefault="00884042" w:rsidP="004D40AA">
            <w:pPr>
              <w:rPr>
                <w:sz w:val="22"/>
                <w:szCs w:val="22"/>
                <w:highlight w:val="yellow"/>
              </w:rPr>
            </w:pPr>
          </w:p>
        </w:tc>
      </w:tr>
      <w:tr w:rsidR="00884042" w14:paraId="0DBB1770" w14:textId="77777777" w:rsidTr="00227966">
        <w:tc>
          <w:tcPr>
            <w:tcW w:w="6574" w:type="dxa"/>
            <w:shd w:val="clear" w:color="auto" w:fill="FFFFFF"/>
          </w:tcPr>
          <w:p w14:paraId="5DE8629E" w14:textId="77777777" w:rsidR="00884042" w:rsidRPr="00227966" w:rsidRDefault="00884042" w:rsidP="00227966">
            <w:pPr>
              <w:spacing w:before="40"/>
              <w:rPr>
                <w:b/>
                <w:bCs/>
                <w:lang w:eastAsia="en-US"/>
              </w:rPr>
            </w:pPr>
          </w:p>
        </w:tc>
        <w:tc>
          <w:tcPr>
            <w:tcW w:w="3123" w:type="dxa"/>
            <w:shd w:val="clear" w:color="auto" w:fill="FFFFFF"/>
            <w:vAlign w:val="bottom"/>
          </w:tcPr>
          <w:p w14:paraId="371C33F8" w14:textId="77777777" w:rsidR="00884042" w:rsidRPr="00AD0BFE" w:rsidRDefault="00884042" w:rsidP="00227966">
            <w:pPr>
              <w:jc w:val="center"/>
            </w:pPr>
            <w:r w:rsidRPr="00AD0BFE">
              <w:t>……………………………………</w:t>
            </w:r>
          </w:p>
          <w:p w14:paraId="50029280" w14:textId="77777777" w:rsidR="00884042" w:rsidRPr="00227966" w:rsidRDefault="00884042" w:rsidP="00227966">
            <w:pPr>
              <w:jc w:val="center"/>
              <w:rPr>
                <w:sz w:val="22"/>
                <w:szCs w:val="22"/>
                <w:highlight w:val="yellow"/>
              </w:rPr>
            </w:pPr>
            <w:r w:rsidRPr="00227966">
              <w:rPr>
                <w:sz w:val="22"/>
                <w:szCs w:val="22"/>
              </w:rPr>
              <w:t>Podpis</w:t>
            </w:r>
          </w:p>
        </w:tc>
      </w:tr>
    </w:tbl>
    <w:p w14:paraId="5D7EDC7B" w14:textId="77777777" w:rsidR="00884042" w:rsidRDefault="00884042" w:rsidP="00B54377">
      <w:pPr>
        <w:spacing w:before="972" w:after="756" w:line="300" w:lineRule="auto"/>
        <w:jc w:val="center"/>
        <w:rPr>
          <w:b/>
          <w:sz w:val="24"/>
          <w:szCs w:val="24"/>
        </w:rPr>
      </w:pPr>
    </w:p>
    <w:p w14:paraId="66DD4EBF" w14:textId="77777777" w:rsidR="00884042" w:rsidRDefault="00884042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22DD16" w14:textId="77777777" w:rsidR="00884042" w:rsidRDefault="00884042" w:rsidP="00B94E3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Załącznik nr 2 do regulaminu Konkursu plastycznego </w:t>
      </w:r>
      <w:r w:rsidRPr="006861C4">
        <w:rPr>
          <w:i/>
          <w:sz w:val="24"/>
          <w:szCs w:val="24"/>
        </w:rPr>
        <w:t xml:space="preserve">Aktywne Kaszuby </w:t>
      </w:r>
    </w:p>
    <w:p w14:paraId="7B887DD0" w14:textId="77777777" w:rsidR="00884042" w:rsidRPr="00AD0BFE" w:rsidRDefault="00884042" w:rsidP="00B94E38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521"/>
        <w:gridCol w:w="3176"/>
      </w:tblGrid>
      <w:tr w:rsidR="00884042" w14:paraId="52E09E63" w14:textId="77777777" w:rsidTr="00227966">
        <w:tc>
          <w:tcPr>
            <w:tcW w:w="9697" w:type="dxa"/>
            <w:gridSpan w:val="2"/>
            <w:shd w:val="clear" w:color="auto" w:fill="FFFFFF"/>
          </w:tcPr>
          <w:p w14:paraId="3E4F9930" w14:textId="77777777" w:rsidR="00884042" w:rsidRPr="00227966" w:rsidRDefault="00884042" w:rsidP="00227966">
            <w:pPr>
              <w:pStyle w:val="Akapitzlist"/>
              <w:spacing w:before="60" w:after="40"/>
              <w:jc w:val="center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OŚWIADCZENIA NAUCZYCIELA</w:t>
            </w:r>
          </w:p>
          <w:p w14:paraId="0EB48D66" w14:textId="77777777" w:rsidR="00884042" w:rsidRPr="00227966" w:rsidRDefault="00884042" w:rsidP="00227966">
            <w:pPr>
              <w:pStyle w:val="Akapitzlist"/>
              <w:spacing w:before="60" w:after="40"/>
              <w:jc w:val="center"/>
              <w:rPr>
                <w:b/>
                <w:bCs/>
                <w:sz w:val="24"/>
                <w:szCs w:val="24"/>
              </w:rPr>
            </w:pPr>
          </w:p>
          <w:p w14:paraId="3FA1360E" w14:textId="77777777" w:rsidR="00884042" w:rsidRPr="00227966" w:rsidRDefault="00884042" w:rsidP="00227966">
            <w:pPr>
              <w:pStyle w:val="Akapitzlist"/>
              <w:spacing w:before="60" w:after="40" w:line="360" w:lineRule="auto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Imię i nazwisko: …………………………………………..</w:t>
            </w:r>
          </w:p>
          <w:p w14:paraId="26A3932D" w14:textId="77777777" w:rsidR="00884042" w:rsidRPr="00227966" w:rsidRDefault="00884042" w:rsidP="00227966">
            <w:pPr>
              <w:pStyle w:val="Akapitzlist"/>
              <w:spacing w:before="60" w:after="40" w:line="360" w:lineRule="auto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Szkoła: ……………………………………………………..</w:t>
            </w:r>
          </w:p>
          <w:p w14:paraId="6C51E1E3" w14:textId="77777777" w:rsidR="00884042" w:rsidRPr="00227966" w:rsidRDefault="00884042" w:rsidP="00227966">
            <w:pPr>
              <w:pStyle w:val="Akapitzlist"/>
              <w:spacing w:before="60" w:after="40" w:line="360" w:lineRule="auto"/>
              <w:rPr>
                <w:b/>
                <w:bCs/>
                <w:sz w:val="24"/>
                <w:szCs w:val="24"/>
              </w:rPr>
            </w:pPr>
            <w:r w:rsidRPr="00227966">
              <w:rPr>
                <w:b/>
                <w:bCs/>
                <w:sz w:val="24"/>
                <w:szCs w:val="24"/>
              </w:rPr>
              <w:t>Adres email…………………………………………………</w:t>
            </w:r>
          </w:p>
          <w:p w14:paraId="1C53B8AE" w14:textId="77777777" w:rsidR="00884042" w:rsidRPr="00227966" w:rsidRDefault="00884042" w:rsidP="00227966">
            <w:pPr>
              <w:pStyle w:val="Akapitzlist"/>
              <w:spacing w:before="60" w:after="40" w:line="360" w:lineRule="auto"/>
              <w:rPr>
                <w:highlight w:val="yellow"/>
              </w:rPr>
            </w:pPr>
            <w:r w:rsidRPr="00227966">
              <w:rPr>
                <w:b/>
                <w:bCs/>
                <w:sz w:val="24"/>
                <w:szCs w:val="24"/>
              </w:rPr>
              <w:t>Numer telefonu…………………………………………….</w:t>
            </w:r>
          </w:p>
        </w:tc>
      </w:tr>
      <w:tr w:rsidR="00884042" w14:paraId="6E689439" w14:textId="77777777" w:rsidTr="00227966">
        <w:tc>
          <w:tcPr>
            <w:tcW w:w="9697" w:type="dxa"/>
            <w:gridSpan w:val="2"/>
            <w:shd w:val="clear" w:color="auto" w:fill="FFFFFF"/>
          </w:tcPr>
          <w:p w14:paraId="0E291821" w14:textId="77777777" w:rsidR="00884042" w:rsidRPr="00227966" w:rsidRDefault="00884042" w:rsidP="006D318E">
            <w:pPr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Oświadczam, że zapoznałem się z Regulaminem Konkursu plastycznego</w:t>
            </w:r>
            <w:r w:rsidRPr="00227966">
              <w:rPr>
                <w:i/>
                <w:iCs/>
                <w:sz w:val="22"/>
                <w:szCs w:val="22"/>
              </w:rPr>
              <w:t xml:space="preserve"> Historia powrotu Pomorza do Polski</w:t>
            </w:r>
            <w:r w:rsidRPr="00227966">
              <w:rPr>
                <w:sz w:val="22"/>
                <w:szCs w:val="22"/>
              </w:rPr>
              <w:t xml:space="preserve">, w szczególności z informacjami o przetwarzaniu moich danych osobowych przez Organizatora - Zrzeszenie Kaszubsko-Pomorskie </w:t>
            </w:r>
          </w:p>
          <w:p w14:paraId="598F6D7F" w14:textId="77777777" w:rsidR="00884042" w:rsidRPr="00227966" w:rsidRDefault="00884042" w:rsidP="006D318E">
            <w:pPr>
              <w:rPr>
                <w:sz w:val="22"/>
                <w:szCs w:val="22"/>
              </w:rPr>
            </w:pPr>
          </w:p>
        </w:tc>
      </w:tr>
      <w:tr w:rsidR="00884042" w14:paraId="415D3831" w14:textId="77777777" w:rsidTr="00227966">
        <w:tc>
          <w:tcPr>
            <w:tcW w:w="6521" w:type="dxa"/>
            <w:shd w:val="clear" w:color="auto" w:fill="FFFFFF"/>
          </w:tcPr>
          <w:p w14:paraId="3D0B4EE9" w14:textId="77777777" w:rsidR="00884042" w:rsidRPr="00227966" w:rsidRDefault="00884042" w:rsidP="00227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FFFFFF"/>
            <w:vAlign w:val="bottom"/>
          </w:tcPr>
          <w:p w14:paraId="75DF1263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…………………………………</w:t>
            </w:r>
          </w:p>
          <w:p w14:paraId="09D166B1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Podpis</w:t>
            </w:r>
          </w:p>
        </w:tc>
      </w:tr>
      <w:tr w:rsidR="00884042" w14:paraId="4C16F050" w14:textId="77777777" w:rsidTr="00227966">
        <w:tc>
          <w:tcPr>
            <w:tcW w:w="9697" w:type="dxa"/>
            <w:gridSpan w:val="2"/>
            <w:shd w:val="clear" w:color="auto" w:fill="FFFFFF"/>
          </w:tcPr>
          <w:p w14:paraId="304189DE" w14:textId="77777777" w:rsidR="00884042" w:rsidRPr="00227966" w:rsidRDefault="00884042" w:rsidP="005A7AEA">
            <w:pPr>
              <w:rPr>
                <w:sz w:val="22"/>
                <w:szCs w:val="22"/>
              </w:rPr>
            </w:pPr>
            <w:r w:rsidRPr="00227966">
              <w:rPr>
                <w:b/>
                <w:bCs/>
                <w:sz w:val="22"/>
                <w:szCs w:val="22"/>
              </w:rPr>
              <w:t>Wyrażam zgodę/nie wyrażam zgody</w:t>
            </w:r>
            <w:r w:rsidRPr="00227966">
              <w:rPr>
                <w:rStyle w:val="Odwoanieprzypisudolnego"/>
                <w:sz w:val="22"/>
                <w:szCs w:val="22"/>
              </w:rPr>
              <w:footnoteReference w:id="3"/>
            </w:r>
            <w:r w:rsidRPr="00227966">
              <w:rPr>
                <w:sz w:val="22"/>
                <w:szCs w:val="22"/>
              </w:rPr>
              <w:t xml:space="preserve"> na przetwarzanie danych osobowych przez Zrzeszenie Kaszubsko-Pomorskie w celach informowania mnie o Konkursach, wydarzeniach i akcjach, których jest organizatorem lub współorganizatorem. </w:t>
            </w:r>
          </w:p>
          <w:p w14:paraId="5D52C9DC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</w:p>
        </w:tc>
      </w:tr>
      <w:tr w:rsidR="00884042" w14:paraId="3CBE2BCA" w14:textId="77777777" w:rsidTr="00227966">
        <w:tc>
          <w:tcPr>
            <w:tcW w:w="6521" w:type="dxa"/>
            <w:shd w:val="clear" w:color="auto" w:fill="FFFFFF"/>
          </w:tcPr>
          <w:p w14:paraId="270DFC6A" w14:textId="77777777" w:rsidR="00884042" w:rsidRPr="00227966" w:rsidRDefault="00884042" w:rsidP="008F11DC">
            <w:pPr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 xml:space="preserve">Informacje proszę przekazywać na </w:t>
            </w:r>
            <w:r w:rsidRPr="00227966">
              <w:rPr>
                <w:b/>
                <w:bCs/>
                <w:sz w:val="22"/>
                <w:szCs w:val="22"/>
              </w:rPr>
              <w:t>(należy zaznaczyć):</w:t>
            </w:r>
            <w:r w:rsidRPr="00227966">
              <w:rPr>
                <w:sz w:val="22"/>
                <w:szCs w:val="22"/>
              </w:rPr>
              <w:t xml:space="preserve"> </w:t>
            </w:r>
          </w:p>
          <w:p w14:paraId="5E992FB2" w14:textId="77777777" w:rsidR="00884042" w:rsidRPr="00227966" w:rsidRDefault="00884042" w:rsidP="008F11DC">
            <w:pPr>
              <w:rPr>
                <w:sz w:val="22"/>
                <w:szCs w:val="22"/>
              </w:rPr>
            </w:pPr>
            <w:r w:rsidRPr="00227966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227966">
              <w:rPr>
                <w:sz w:val="22"/>
                <w:szCs w:val="22"/>
              </w:rPr>
              <w:t xml:space="preserve"> na adres email, </w:t>
            </w:r>
          </w:p>
          <w:p w14:paraId="35C79A8E" w14:textId="77777777" w:rsidR="00884042" w:rsidRPr="00227966" w:rsidRDefault="00884042" w:rsidP="008F11DC">
            <w:pPr>
              <w:rPr>
                <w:sz w:val="22"/>
                <w:szCs w:val="22"/>
              </w:rPr>
            </w:pPr>
            <w:r w:rsidRPr="00227966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227966">
              <w:rPr>
                <w:sz w:val="22"/>
                <w:szCs w:val="22"/>
              </w:rPr>
              <w:t xml:space="preserve"> na numer telefonu wiadomościami tekstowymi (sms), </w:t>
            </w:r>
          </w:p>
          <w:p w14:paraId="4580F9B9" w14:textId="77777777" w:rsidR="00884042" w:rsidRPr="00227966" w:rsidRDefault="00884042" w:rsidP="008F11DC">
            <w:pPr>
              <w:rPr>
                <w:sz w:val="22"/>
                <w:szCs w:val="22"/>
              </w:rPr>
            </w:pPr>
            <w:r w:rsidRPr="00227966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227966">
              <w:rPr>
                <w:sz w:val="22"/>
                <w:szCs w:val="22"/>
              </w:rPr>
              <w:t xml:space="preserve"> w rozmowie telefonicznej</w:t>
            </w:r>
          </w:p>
          <w:p w14:paraId="7FF91AA0" w14:textId="77777777" w:rsidR="00884042" w:rsidRPr="00227966" w:rsidRDefault="00884042" w:rsidP="008F11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FFFFFF"/>
            <w:vAlign w:val="bottom"/>
          </w:tcPr>
          <w:p w14:paraId="127F65F6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</w:p>
          <w:p w14:paraId="3C774F55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…………………………………</w:t>
            </w:r>
          </w:p>
          <w:p w14:paraId="482B35DD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Podpis</w:t>
            </w:r>
          </w:p>
        </w:tc>
      </w:tr>
      <w:tr w:rsidR="00884042" w14:paraId="58C71224" w14:textId="77777777" w:rsidTr="00227966">
        <w:tc>
          <w:tcPr>
            <w:tcW w:w="9697" w:type="dxa"/>
            <w:gridSpan w:val="2"/>
            <w:shd w:val="clear" w:color="auto" w:fill="FFFFFF"/>
          </w:tcPr>
          <w:p w14:paraId="66A2A951" w14:textId="77777777" w:rsidR="00884042" w:rsidRPr="00227966" w:rsidRDefault="00884042" w:rsidP="00227966">
            <w:pPr>
              <w:jc w:val="both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Zostałem poinformowany, że wydane zgody mogę odwołać w dowolnym momencie.</w:t>
            </w:r>
          </w:p>
          <w:p w14:paraId="09466677" w14:textId="77777777" w:rsidR="00884042" w:rsidRPr="00227966" w:rsidRDefault="00884042" w:rsidP="008F11DC">
            <w:pPr>
              <w:rPr>
                <w:sz w:val="22"/>
                <w:szCs w:val="22"/>
              </w:rPr>
            </w:pPr>
          </w:p>
          <w:p w14:paraId="6CD59521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</w:p>
        </w:tc>
      </w:tr>
      <w:tr w:rsidR="00884042" w14:paraId="768BEA9B" w14:textId="77777777" w:rsidTr="00227966">
        <w:trPr>
          <w:trHeight w:val="70"/>
        </w:trPr>
        <w:tc>
          <w:tcPr>
            <w:tcW w:w="6521" w:type="dxa"/>
            <w:shd w:val="clear" w:color="auto" w:fill="FFFFFF"/>
          </w:tcPr>
          <w:p w14:paraId="680FD25B" w14:textId="77777777" w:rsidR="00884042" w:rsidRPr="00227966" w:rsidRDefault="00884042" w:rsidP="00227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FFFFFF"/>
          </w:tcPr>
          <w:p w14:paraId="4205E0C0" w14:textId="77777777" w:rsidR="00884042" w:rsidRPr="00227966" w:rsidRDefault="00884042" w:rsidP="00227966">
            <w:pPr>
              <w:jc w:val="center"/>
              <w:rPr>
                <w:sz w:val="22"/>
                <w:szCs w:val="22"/>
              </w:rPr>
            </w:pPr>
            <w:r w:rsidRPr="00227966">
              <w:rPr>
                <w:sz w:val="22"/>
                <w:szCs w:val="22"/>
              </w:rPr>
              <w:t>…………………………………Podpis</w:t>
            </w:r>
          </w:p>
        </w:tc>
      </w:tr>
    </w:tbl>
    <w:p w14:paraId="70B439BC" w14:textId="77777777" w:rsidR="00884042" w:rsidRPr="00B54377" w:rsidRDefault="00884042" w:rsidP="00B94E38">
      <w:pPr>
        <w:spacing w:before="972" w:after="756" w:line="300" w:lineRule="auto"/>
        <w:jc w:val="center"/>
        <w:rPr>
          <w:b/>
          <w:sz w:val="24"/>
          <w:szCs w:val="24"/>
        </w:rPr>
      </w:pPr>
    </w:p>
    <w:sectPr w:rsidR="00884042" w:rsidRPr="00B54377" w:rsidSect="00C031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106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750FC" w14:textId="77777777" w:rsidR="00FE25A1" w:rsidRDefault="00FE25A1">
      <w:r>
        <w:separator/>
      </w:r>
    </w:p>
  </w:endnote>
  <w:endnote w:type="continuationSeparator" w:id="0">
    <w:p w14:paraId="0CB54C15" w14:textId="77777777" w:rsidR="00FE25A1" w:rsidRDefault="00FE25A1">
      <w:r>
        <w:continuationSeparator/>
      </w:r>
    </w:p>
  </w:endnote>
  <w:endnote w:type="continuationNotice" w:id="1">
    <w:p w14:paraId="516EFF20" w14:textId="77777777" w:rsidR="00FE25A1" w:rsidRDefault="00FE2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7B04" w14:textId="77777777" w:rsidR="00884042" w:rsidRDefault="00884042" w:rsidP="008504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BBFD46" w14:textId="77777777" w:rsidR="00884042" w:rsidRDefault="00884042" w:rsidP="004944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82C5" w14:textId="56EB3085" w:rsidR="00884042" w:rsidRDefault="0088404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85868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85868">
      <w:rPr>
        <w:b/>
        <w:bCs/>
        <w:noProof/>
      </w:rPr>
      <w:t>8</w:t>
    </w:r>
    <w:r>
      <w:rPr>
        <w:b/>
        <w:bCs/>
      </w:rPr>
      <w:fldChar w:fldCharType="end"/>
    </w:r>
  </w:p>
  <w:p w14:paraId="6F32BAF9" w14:textId="77777777" w:rsidR="00884042" w:rsidRDefault="00884042" w:rsidP="0049444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5D82" w14:textId="77777777" w:rsidR="00D54D3B" w:rsidRDefault="00D54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6A83" w14:textId="77777777" w:rsidR="00FE25A1" w:rsidRDefault="00FE25A1">
      <w:r>
        <w:separator/>
      </w:r>
    </w:p>
  </w:footnote>
  <w:footnote w:type="continuationSeparator" w:id="0">
    <w:p w14:paraId="3C52D94B" w14:textId="77777777" w:rsidR="00FE25A1" w:rsidRDefault="00FE25A1">
      <w:r>
        <w:continuationSeparator/>
      </w:r>
    </w:p>
  </w:footnote>
  <w:footnote w:type="continuationNotice" w:id="1">
    <w:p w14:paraId="73342868" w14:textId="77777777" w:rsidR="00FE25A1" w:rsidRDefault="00FE25A1"/>
  </w:footnote>
  <w:footnote w:id="2">
    <w:p w14:paraId="0E911F3C" w14:textId="77777777" w:rsidR="00884042" w:rsidRDefault="00884042" w:rsidP="00A8151B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3">
    <w:p w14:paraId="70680428" w14:textId="77777777" w:rsidR="00884042" w:rsidRDefault="00884042" w:rsidP="007734A2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254F" w14:textId="77777777" w:rsidR="00D54D3B" w:rsidRDefault="00D5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A144" w14:textId="77777777" w:rsidR="00884042" w:rsidRPr="002919DC" w:rsidRDefault="00884042">
    <w:pPr>
      <w:pStyle w:val="Nagwek"/>
      <w:rPr>
        <w:u w:val="single"/>
      </w:rPr>
    </w:pPr>
    <w:r w:rsidRPr="002919DC">
      <w:rPr>
        <w:u w:val="single"/>
      </w:rPr>
      <w:t xml:space="preserve">Regulamin Konkursu Plastycznego </w:t>
    </w:r>
  </w:p>
  <w:p w14:paraId="28606B72" w14:textId="77777777" w:rsidR="00884042" w:rsidRDefault="008840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83656" w14:textId="77777777" w:rsidR="00D54D3B" w:rsidRDefault="00D5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24B2C73"/>
    <w:multiLevelType w:val="hybridMultilevel"/>
    <w:tmpl w:val="03AA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EE5002"/>
    <w:multiLevelType w:val="hybridMultilevel"/>
    <w:tmpl w:val="3008F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C67E63"/>
    <w:multiLevelType w:val="hybridMultilevel"/>
    <w:tmpl w:val="C81C9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CE40D1"/>
    <w:multiLevelType w:val="hybridMultilevel"/>
    <w:tmpl w:val="4B24FB96"/>
    <w:lvl w:ilvl="0" w:tplc="4806938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D8E3369"/>
    <w:multiLevelType w:val="hybridMultilevel"/>
    <w:tmpl w:val="F8C41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E67B3"/>
    <w:multiLevelType w:val="hybridMultilevel"/>
    <w:tmpl w:val="545CE022"/>
    <w:lvl w:ilvl="0" w:tplc="2C2885C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95297"/>
    <w:multiLevelType w:val="hybridMultilevel"/>
    <w:tmpl w:val="81306D4E"/>
    <w:lvl w:ilvl="0" w:tplc="EE8407C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0843C2"/>
    <w:multiLevelType w:val="hybridMultilevel"/>
    <w:tmpl w:val="A6B85CAC"/>
    <w:lvl w:ilvl="0" w:tplc="8BB6600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3142AD"/>
    <w:multiLevelType w:val="hybridMultilevel"/>
    <w:tmpl w:val="2EB40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3C5272"/>
    <w:multiLevelType w:val="hybridMultilevel"/>
    <w:tmpl w:val="6C2EB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2F7AA6"/>
    <w:multiLevelType w:val="hybridMultilevel"/>
    <w:tmpl w:val="046AA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82A80"/>
    <w:multiLevelType w:val="hybridMultilevel"/>
    <w:tmpl w:val="6CC2F06A"/>
    <w:lvl w:ilvl="0" w:tplc="0415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39506F56"/>
    <w:multiLevelType w:val="hybridMultilevel"/>
    <w:tmpl w:val="40AEB39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20422"/>
    <w:multiLevelType w:val="hybridMultilevel"/>
    <w:tmpl w:val="641C09B8"/>
    <w:lvl w:ilvl="0" w:tplc="B5528694">
      <w:start w:val="100"/>
      <w:numFmt w:val="decimal"/>
      <w:lvlText w:val="%1"/>
      <w:lvlJc w:val="left"/>
      <w:pPr>
        <w:ind w:left="810" w:hanging="450"/>
      </w:pPr>
      <w:rPr>
        <w:rFonts w:cs="Times New Roman"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DC48E6"/>
    <w:multiLevelType w:val="hybridMultilevel"/>
    <w:tmpl w:val="518E0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383587"/>
    <w:multiLevelType w:val="hybridMultilevel"/>
    <w:tmpl w:val="6390F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7E4995"/>
    <w:multiLevelType w:val="hybridMultilevel"/>
    <w:tmpl w:val="185255D2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6BF62A2"/>
    <w:multiLevelType w:val="hybridMultilevel"/>
    <w:tmpl w:val="43DA86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80A7538"/>
    <w:multiLevelType w:val="hybridMultilevel"/>
    <w:tmpl w:val="769CD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423291"/>
    <w:multiLevelType w:val="hybridMultilevel"/>
    <w:tmpl w:val="2C401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A1916"/>
    <w:multiLevelType w:val="hybridMultilevel"/>
    <w:tmpl w:val="3E0474B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85C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-5"/>
        <w:w w:val="100"/>
        <w:sz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ABF4FEB"/>
    <w:multiLevelType w:val="multilevel"/>
    <w:tmpl w:val="03AAF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8D04EC"/>
    <w:multiLevelType w:val="hybridMultilevel"/>
    <w:tmpl w:val="1DEEA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80A9B"/>
    <w:multiLevelType w:val="hybridMultilevel"/>
    <w:tmpl w:val="20826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5F7F4C"/>
    <w:multiLevelType w:val="hybridMultilevel"/>
    <w:tmpl w:val="94CA7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1D57BAE"/>
    <w:multiLevelType w:val="multilevel"/>
    <w:tmpl w:val="23E2E184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4" w15:restartNumberingAfterBreak="0">
    <w:nsid w:val="61DD1826"/>
    <w:multiLevelType w:val="hybridMultilevel"/>
    <w:tmpl w:val="308483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9C334F"/>
    <w:multiLevelType w:val="hybridMultilevel"/>
    <w:tmpl w:val="23E2E184"/>
    <w:lvl w:ilvl="0" w:tplc="0415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6" w15:restartNumberingAfterBreak="0">
    <w:nsid w:val="688B73A9"/>
    <w:multiLevelType w:val="hybridMultilevel"/>
    <w:tmpl w:val="F26240B2"/>
    <w:lvl w:ilvl="0" w:tplc="0415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7" w15:restartNumberingAfterBreak="0">
    <w:nsid w:val="6D675021"/>
    <w:multiLevelType w:val="hybridMultilevel"/>
    <w:tmpl w:val="03AA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D97643"/>
    <w:multiLevelType w:val="hybridMultilevel"/>
    <w:tmpl w:val="FB1C1D1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4D4AC0"/>
    <w:multiLevelType w:val="hybridMultilevel"/>
    <w:tmpl w:val="A07638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090F51"/>
    <w:multiLevelType w:val="hybridMultilevel"/>
    <w:tmpl w:val="82100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7613C"/>
    <w:multiLevelType w:val="hybridMultilevel"/>
    <w:tmpl w:val="1F88E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5B58AE"/>
    <w:multiLevelType w:val="hybridMultilevel"/>
    <w:tmpl w:val="895E5A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C53449E"/>
    <w:multiLevelType w:val="hybridMultilevel"/>
    <w:tmpl w:val="68B451B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9120C7"/>
    <w:multiLevelType w:val="hybridMultilevel"/>
    <w:tmpl w:val="39C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36"/>
  </w:num>
  <w:num w:numId="10">
    <w:abstractNumId w:val="18"/>
  </w:num>
  <w:num w:numId="11">
    <w:abstractNumId w:val="35"/>
  </w:num>
  <w:num w:numId="12">
    <w:abstractNumId w:val="33"/>
  </w:num>
  <w:num w:numId="13">
    <w:abstractNumId w:val="7"/>
  </w:num>
  <w:num w:numId="14">
    <w:abstractNumId w:val="3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9"/>
  </w:num>
  <w:num w:numId="19">
    <w:abstractNumId w:val="22"/>
  </w:num>
  <w:num w:numId="20">
    <w:abstractNumId w:val="21"/>
  </w:num>
  <w:num w:numId="21">
    <w:abstractNumId w:val="14"/>
  </w:num>
  <w:num w:numId="22">
    <w:abstractNumId w:val="12"/>
  </w:num>
  <w:num w:numId="23">
    <w:abstractNumId w:val="13"/>
  </w:num>
  <w:num w:numId="24">
    <w:abstractNumId w:val="37"/>
  </w:num>
  <w:num w:numId="25">
    <w:abstractNumId w:val="42"/>
  </w:num>
  <w:num w:numId="26">
    <w:abstractNumId w:val="38"/>
  </w:num>
  <w:num w:numId="27">
    <w:abstractNumId w:val="39"/>
  </w:num>
  <w:num w:numId="28">
    <w:abstractNumId w:val="43"/>
  </w:num>
  <w:num w:numId="29">
    <w:abstractNumId w:val="23"/>
  </w:num>
  <w:num w:numId="30">
    <w:abstractNumId w:val="44"/>
  </w:num>
  <w:num w:numId="31">
    <w:abstractNumId w:val="32"/>
  </w:num>
  <w:num w:numId="32">
    <w:abstractNumId w:val="20"/>
  </w:num>
  <w:num w:numId="33">
    <w:abstractNumId w:val="10"/>
  </w:num>
  <w:num w:numId="34">
    <w:abstractNumId w:val="8"/>
  </w:num>
  <w:num w:numId="35">
    <w:abstractNumId w:val="26"/>
  </w:num>
  <w:num w:numId="36">
    <w:abstractNumId w:val="31"/>
  </w:num>
  <w:num w:numId="37">
    <w:abstractNumId w:val="40"/>
  </w:num>
  <w:num w:numId="38">
    <w:abstractNumId w:val="25"/>
  </w:num>
  <w:num w:numId="39">
    <w:abstractNumId w:val="11"/>
  </w:num>
  <w:num w:numId="40">
    <w:abstractNumId w:val="34"/>
  </w:num>
  <w:num w:numId="41">
    <w:abstractNumId w:val="16"/>
  </w:num>
  <w:num w:numId="42">
    <w:abstractNumId w:val="15"/>
  </w:num>
  <w:num w:numId="43">
    <w:abstractNumId w:val="17"/>
  </w:num>
  <w:num w:numId="44">
    <w:abstractNumId w:val="9"/>
  </w:num>
  <w:num w:numId="45">
    <w:abstractNumId w:val="41"/>
  </w:num>
  <w:num w:numId="46">
    <w:abstractNumId w:val="2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BF7"/>
    <w:rsid w:val="00000EED"/>
    <w:rsid w:val="000024A7"/>
    <w:rsid w:val="00002A13"/>
    <w:rsid w:val="00002DB7"/>
    <w:rsid w:val="00005DBC"/>
    <w:rsid w:val="00024EBB"/>
    <w:rsid w:val="0003077F"/>
    <w:rsid w:val="00031DAD"/>
    <w:rsid w:val="00042933"/>
    <w:rsid w:val="000476B1"/>
    <w:rsid w:val="00052F4A"/>
    <w:rsid w:val="00064DBC"/>
    <w:rsid w:val="00070A7C"/>
    <w:rsid w:val="00071270"/>
    <w:rsid w:val="00081EA8"/>
    <w:rsid w:val="00086BBB"/>
    <w:rsid w:val="000876B6"/>
    <w:rsid w:val="000A1B93"/>
    <w:rsid w:val="000A3DF8"/>
    <w:rsid w:val="000A6699"/>
    <w:rsid w:val="000B36AE"/>
    <w:rsid w:val="000B62D1"/>
    <w:rsid w:val="000B7206"/>
    <w:rsid w:val="000B7B38"/>
    <w:rsid w:val="000C1339"/>
    <w:rsid w:val="000C59E9"/>
    <w:rsid w:val="000D43A3"/>
    <w:rsid w:val="000D449D"/>
    <w:rsid w:val="000D547E"/>
    <w:rsid w:val="000E5D02"/>
    <w:rsid w:val="000F5663"/>
    <w:rsid w:val="00100FB7"/>
    <w:rsid w:val="00105E90"/>
    <w:rsid w:val="001111DC"/>
    <w:rsid w:val="00114DA4"/>
    <w:rsid w:val="00123478"/>
    <w:rsid w:val="00124362"/>
    <w:rsid w:val="00133B24"/>
    <w:rsid w:val="00140D3A"/>
    <w:rsid w:val="001438D5"/>
    <w:rsid w:val="00144358"/>
    <w:rsid w:val="00144FD6"/>
    <w:rsid w:val="00152178"/>
    <w:rsid w:val="00155AE6"/>
    <w:rsid w:val="001611DD"/>
    <w:rsid w:val="00166BC9"/>
    <w:rsid w:val="00167431"/>
    <w:rsid w:val="00171C82"/>
    <w:rsid w:val="0018105A"/>
    <w:rsid w:val="00185868"/>
    <w:rsid w:val="00185A84"/>
    <w:rsid w:val="00193CEF"/>
    <w:rsid w:val="001B25F7"/>
    <w:rsid w:val="001C3FDB"/>
    <w:rsid w:val="001C4A88"/>
    <w:rsid w:val="001D3885"/>
    <w:rsid w:val="001E09A9"/>
    <w:rsid w:val="001E6B6E"/>
    <w:rsid w:val="001F3551"/>
    <w:rsid w:val="001F4090"/>
    <w:rsid w:val="001F53D1"/>
    <w:rsid w:val="001F5B39"/>
    <w:rsid w:val="001F7952"/>
    <w:rsid w:val="00200280"/>
    <w:rsid w:val="002068BA"/>
    <w:rsid w:val="00206B90"/>
    <w:rsid w:val="00206E37"/>
    <w:rsid w:val="0021062E"/>
    <w:rsid w:val="00214DFF"/>
    <w:rsid w:val="00215B16"/>
    <w:rsid w:val="00222483"/>
    <w:rsid w:val="00227966"/>
    <w:rsid w:val="0023032C"/>
    <w:rsid w:val="00232D9C"/>
    <w:rsid w:val="002415CD"/>
    <w:rsid w:val="0024761B"/>
    <w:rsid w:val="002476CE"/>
    <w:rsid w:val="00251A80"/>
    <w:rsid w:val="00261190"/>
    <w:rsid w:val="002639DA"/>
    <w:rsid w:val="002648AD"/>
    <w:rsid w:val="00264D64"/>
    <w:rsid w:val="002652BD"/>
    <w:rsid w:val="0026786F"/>
    <w:rsid w:val="00273624"/>
    <w:rsid w:val="00282C24"/>
    <w:rsid w:val="00284323"/>
    <w:rsid w:val="00286A76"/>
    <w:rsid w:val="00286CBD"/>
    <w:rsid w:val="002919DC"/>
    <w:rsid w:val="002926AC"/>
    <w:rsid w:val="002B1818"/>
    <w:rsid w:val="002B6A48"/>
    <w:rsid w:val="002C629E"/>
    <w:rsid w:val="002C6838"/>
    <w:rsid w:val="002C6F45"/>
    <w:rsid w:val="002C7840"/>
    <w:rsid w:val="002E5BAF"/>
    <w:rsid w:val="002F161F"/>
    <w:rsid w:val="002F5CF1"/>
    <w:rsid w:val="002F7EEE"/>
    <w:rsid w:val="00300268"/>
    <w:rsid w:val="003021EE"/>
    <w:rsid w:val="00306C17"/>
    <w:rsid w:val="00330CE4"/>
    <w:rsid w:val="00351C1E"/>
    <w:rsid w:val="00361D78"/>
    <w:rsid w:val="00371372"/>
    <w:rsid w:val="00371609"/>
    <w:rsid w:val="00376438"/>
    <w:rsid w:val="003806A6"/>
    <w:rsid w:val="00380D95"/>
    <w:rsid w:val="003923A7"/>
    <w:rsid w:val="003947AD"/>
    <w:rsid w:val="00394EE4"/>
    <w:rsid w:val="003968DA"/>
    <w:rsid w:val="00397790"/>
    <w:rsid w:val="003A0FE3"/>
    <w:rsid w:val="003A3EBD"/>
    <w:rsid w:val="003A6361"/>
    <w:rsid w:val="003B0DC5"/>
    <w:rsid w:val="003B25D9"/>
    <w:rsid w:val="003B4313"/>
    <w:rsid w:val="003C2D0F"/>
    <w:rsid w:val="003C370D"/>
    <w:rsid w:val="003D0B49"/>
    <w:rsid w:val="003D6947"/>
    <w:rsid w:val="003D7D99"/>
    <w:rsid w:val="003E16A6"/>
    <w:rsid w:val="003E7939"/>
    <w:rsid w:val="00400E01"/>
    <w:rsid w:val="004077ED"/>
    <w:rsid w:val="00411F60"/>
    <w:rsid w:val="00424E9B"/>
    <w:rsid w:val="00426EA3"/>
    <w:rsid w:val="00443B9A"/>
    <w:rsid w:val="00451676"/>
    <w:rsid w:val="00452F74"/>
    <w:rsid w:val="00455EFF"/>
    <w:rsid w:val="004615FF"/>
    <w:rsid w:val="0047413D"/>
    <w:rsid w:val="004773BA"/>
    <w:rsid w:val="00492F85"/>
    <w:rsid w:val="0049444C"/>
    <w:rsid w:val="004A361F"/>
    <w:rsid w:val="004A51D5"/>
    <w:rsid w:val="004A5828"/>
    <w:rsid w:val="004A6217"/>
    <w:rsid w:val="004C04DA"/>
    <w:rsid w:val="004D0D2B"/>
    <w:rsid w:val="004D1F82"/>
    <w:rsid w:val="004D2D66"/>
    <w:rsid w:val="004D40AA"/>
    <w:rsid w:val="004D6EC3"/>
    <w:rsid w:val="004E2128"/>
    <w:rsid w:val="004E2719"/>
    <w:rsid w:val="004E567F"/>
    <w:rsid w:val="004F4126"/>
    <w:rsid w:val="004F44E9"/>
    <w:rsid w:val="004F5087"/>
    <w:rsid w:val="0050074E"/>
    <w:rsid w:val="00500D01"/>
    <w:rsid w:val="00501142"/>
    <w:rsid w:val="00515AB0"/>
    <w:rsid w:val="00522C7D"/>
    <w:rsid w:val="00527D4F"/>
    <w:rsid w:val="00530345"/>
    <w:rsid w:val="00550370"/>
    <w:rsid w:val="00551BF8"/>
    <w:rsid w:val="00553599"/>
    <w:rsid w:val="005647E1"/>
    <w:rsid w:val="005659A2"/>
    <w:rsid w:val="005703B9"/>
    <w:rsid w:val="00583407"/>
    <w:rsid w:val="00584926"/>
    <w:rsid w:val="005A1094"/>
    <w:rsid w:val="005A4414"/>
    <w:rsid w:val="005A7AEA"/>
    <w:rsid w:val="005C4AA5"/>
    <w:rsid w:val="005E0C26"/>
    <w:rsid w:val="005E15A7"/>
    <w:rsid w:val="005E2E38"/>
    <w:rsid w:val="005E34A4"/>
    <w:rsid w:val="005E554B"/>
    <w:rsid w:val="005F4649"/>
    <w:rsid w:val="005F652B"/>
    <w:rsid w:val="00603352"/>
    <w:rsid w:val="00606CFF"/>
    <w:rsid w:val="006265DA"/>
    <w:rsid w:val="0062798B"/>
    <w:rsid w:val="006314BB"/>
    <w:rsid w:val="00635DE1"/>
    <w:rsid w:val="00636046"/>
    <w:rsid w:val="00637B1A"/>
    <w:rsid w:val="00640CDD"/>
    <w:rsid w:val="0064772B"/>
    <w:rsid w:val="0066055C"/>
    <w:rsid w:val="00661520"/>
    <w:rsid w:val="00667348"/>
    <w:rsid w:val="00676ABB"/>
    <w:rsid w:val="006861C4"/>
    <w:rsid w:val="0068788D"/>
    <w:rsid w:val="00693485"/>
    <w:rsid w:val="006938A9"/>
    <w:rsid w:val="00697546"/>
    <w:rsid w:val="006A630A"/>
    <w:rsid w:val="006A73BF"/>
    <w:rsid w:val="006B2161"/>
    <w:rsid w:val="006B47F9"/>
    <w:rsid w:val="006C2177"/>
    <w:rsid w:val="006C409B"/>
    <w:rsid w:val="006C67BD"/>
    <w:rsid w:val="006D318E"/>
    <w:rsid w:val="006E16A0"/>
    <w:rsid w:val="006E22F0"/>
    <w:rsid w:val="006F0FBF"/>
    <w:rsid w:val="006F3220"/>
    <w:rsid w:val="006F432B"/>
    <w:rsid w:val="006F4931"/>
    <w:rsid w:val="006F4EBC"/>
    <w:rsid w:val="006F788B"/>
    <w:rsid w:val="007115FB"/>
    <w:rsid w:val="00715097"/>
    <w:rsid w:val="00716F09"/>
    <w:rsid w:val="00721544"/>
    <w:rsid w:val="00725DD7"/>
    <w:rsid w:val="0072750D"/>
    <w:rsid w:val="00747F6F"/>
    <w:rsid w:val="00755225"/>
    <w:rsid w:val="00757C3D"/>
    <w:rsid w:val="007621BD"/>
    <w:rsid w:val="007642B9"/>
    <w:rsid w:val="00766039"/>
    <w:rsid w:val="00766499"/>
    <w:rsid w:val="00771C2B"/>
    <w:rsid w:val="00771D13"/>
    <w:rsid w:val="00772091"/>
    <w:rsid w:val="007734A2"/>
    <w:rsid w:val="00773D53"/>
    <w:rsid w:val="00774D9E"/>
    <w:rsid w:val="00784B64"/>
    <w:rsid w:val="00785168"/>
    <w:rsid w:val="0078728C"/>
    <w:rsid w:val="00792921"/>
    <w:rsid w:val="007938D6"/>
    <w:rsid w:val="00794C44"/>
    <w:rsid w:val="007A0CF7"/>
    <w:rsid w:val="007A194E"/>
    <w:rsid w:val="007A5EB1"/>
    <w:rsid w:val="007C710E"/>
    <w:rsid w:val="007D22C7"/>
    <w:rsid w:val="007D33C2"/>
    <w:rsid w:val="007D3E9A"/>
    <w:rsid w:val="007D457D"/>
    <w:rsid w:val="007D5F34"/>
    <w:rsid w:val="007D7AEA"/>
    <w:rsid w:val="007E0263"/>
    <w:rsid w:val="007E1D44"/>
    <w:rsid w:val="007E3A65"/>
    <w:rsid w:val="007E5280"/>
    <w:rsid w:val="007E52EA"/>
    <w:rsid w:val="007E558B"/>
    <w:rsid w:val="007F40A7"/>
    <w:rsid w:val="008010FE"/>
    <w:rsid w:val="00804604"/>
    <w:rsid w:val="00816F0B"/>
    <w:rsid w:val="008204FF"/>
    <w:rsid w:val="008309DC"/>
    <w:rsid w:val="0084421D"/>
    <w:rsid w:val="00846916"/>
    <w:rsid w:val="008504BA"/>
    <w:rsid w:val="008614B6"/>
    <w:rsid w:val="00862255"/>
    <w:rsid w:val="00862EBA"/>
    <w:rsid w:val="00865178"/>
    <w:rsid w:val="00870E40"/>
    <w:rsid w:val="00881596"/>
    <w:rsid w:val="00883D6F"/>
    <w:rsid w:val="00884042"/>
    <w:rsid w:val="008845BD"/>
    <w:rsid w:val="0088635C"/>
    <w:rsid w:val="00887AC7"/>
    <w:rsid w:val="008912F5"/>
    <w:rsid w:val="00895A4A"/>
    <w:rsid w:val="008A3ECA"/>
    <w:rsid w:val="008C42F0"/>
    <w:rsid w:val="008D3658"/>
    <w:rsid w:val="008D54DE"/>
    <w:rsid w:val="008D7A82"/>
    <w:rsid w:val="008E424C"/>
    <w:rsid w:val="008E7A87"/>
    <w:rsid w:val="008E7B19"/>
    <w:rsid w:val="008F07D5"/>
    <w:rsid w:val="008F11DC"/>
    <w:rsid w:val="008F362A"/>
    <w:rsid w:val="008F423D"/>
    <w:rsid w:val="008F55AD"/>
    <w:rsid w:val="008F686D"/>
    <w:rsid w:val="008F6D79"/>
    <w:rsid w:val="00913789"/>
    <w:rsid w:val="0092130D"/>
    <w:rsid w:val="00934F43"/>
    <w:rsid w:val="00941B73"/>
    <w:rsid w:val="00943521"/>
    <w:rsid w:val="00963240"/>
    <w:rsid w:val="00965006"/>
    <w:rsid w:val="00967A9E"/>
    <w:rsid w:val="009758D3"/>
    <w:rsid w:val="00975A72"/>
    <w:rsid w:val="0097778E"/>
    <w:rsid w:val="00977AC8"/>
    <w:rsid w:val="00977FF5"/>
    <w:rsid w:val="0098681A"/>
    <w:rsid w:val="00991B79"/>
    <w:rsid w:val="00993BCC"/>
    <w:rsid w:val="00994435"/>
    <w:rsid w:val="00995296"/>
    <w:rsid w:val="00996702"/>
    <w:rsid w:val="009978D5"/>
    <w:rsid w:val="009A7522"/>
    <w:rsid w:val="009B194C"/>
    <w:rsid w:val="009B3EEF"/>
    <w:rsid w:val="009B4CDB"/>
    <w:rsid w:val="009E7238"/>
    <w:rsid w:val="009F0E56"/>
    <w:rsid w:val="009F38B8"/>
    <w:rsid w:val="009F62B6"/>
    <w:rsid w:val="009F7BAA"/>
    <w:rsid w:val="00A05F07"/>
    <w:rsid w:val="00A239CF"/>
    <w:rsid w:val="00A323D9"/>
    <w:rsid w:val="00A34D93"/>
    <w:rsid w:val="00A37E60"/>
    <w:rsid w:val="00A45605"/>
    <w:rsid w:val="00A50AB4"/>
    <w:rsid w:val="00A52E7E"/>
    <w:rsid w:val="00A61C94"/>
    <w:rsid w:val="00A6383A"/>
    <w:rsid w:val="00A72FC2"/>
    <w:rsid w:val="00A7313D"/>
    <w:rsid w:val="00A73BCA"/>
    <w:rsid w:val="00A80C40"/>
    <w:rsid w:val="00A8151B"/>
    <w:rsid w:val="00A838CC"/>
    <w:rsid w:val="00A85CA9"/>
    <w:rsid w:val="00A87657"/>
    <w:rsid w:val="00A916F6"/>
    <w:rsid w:val="00AA383F"/>
    <w:rsid w:val="00AA461F"/>
    <w:rsid w:val="00AA5144"/>
    <w:rsid w:val="00AC562C"/>
    <w:rsid w:val="00AC5AE6"/>
    <w:rsid w:val="00AD0BFE"/>
    <w:rsid w:val="00AD3623"/>
    <w:rsid w:val="00AD43D3"/>
    <w:rsid w:val="00AE2982"/>
    <w:rsid w:val="00AE2BD0"/>
    <w:rsid w:val="00AE2DB7"/>
    <w:rsid w:val="00AE5C2B"/>
    <w:rsid w:val="00AF3122"/>
    <w:rsid w:val="00B00A02"/>
    <w:rsid w:val="00B07F80"/>
    <w:rsid w:val="00B10758"/>
    <w:rsid w:val="00B10955"/>
    <w:rsid w:val="00B119C5"/>
    <w:rsid w:val="00B16F42"/>
    <w:rsid w:val="00B2056D"/>
    <w:rsid w:val="00B261D4"/>
    <w:rsid w:val="00B31BF7"/>
    <w:rsid w:val="00B34765"/>
    <w:rsid w:val="00B42137"/>
    <w:rsid w:val="00B43263"/>
    <w:rsid w:val="00B47A0A"/>
    <w:rsid w:val="00B54377"/>
    <w:rsid w:val="00B55051"/>
    <w:rsid w:val="00B61604"/>
    <w:rsid w:val="00B656B5"/>
    <w:rsid w:val="00B7166C"/>
    <w:rsid w:val="00B77D8D"/>
    <w:rsid w:val="00B833C6"/>
    <w:rsid w:val="00B85477"/>
    <w:rsid w:val="00B855B8"/>
    <w:rsid w:val="00B86BBE"/>
    <w:rsid w:val="00B91BEF"/>
    <w:rsid w:val="00B921F4"/>
    <w:rsid w:val="00B948C0"/>
    <w:rsid w:val="00B94E38"/>
    <w:rsid w:val="00BA1163"/>
    <w:rsid w:val="00BB36F1"/>
    <w:rsid w:val="00BB3F99"/>
    <w:rsid w:val="00BB6C06"/>
    <w:rsid w:val="00BC4456"/>
    <w:rsid w:val="00BC61B8"/>
    <w:rsid w:val="00BD1E4F"/>
    <w:rsid w:val="00BD4ADA"/>
    <w:rsid w:val="00BE0768"/>
    <w:rsid w:val="00BE24B3"/>
    <w:rsid w:val="00BF78E3"/>
    <w:rsid w:val="00C02588"/>
    <w:rsid w:val="00C0316C"/>
    <w:rsid w:val="00C1219D"/>
    <w:rsid w:val="00C174F1"/>
    <w:rsid w:val="00C26797"/>
    <w:rsid w:val="00C26B5E"/>
    <w:rsid w:val="00C27F55"/>
    <w:rsid w:val="00C3097C"/>
    <w:rsid w:val="00C35AF8"/>
    <w:rsid w:val="00C46428"/>
    <w:rsid w:val="00C50EF0"/>
    <w:rsid w:val="00C53DE6"/>
    <w:rsid w:val="00C63AD8"/>
    <w:rsid w:val="00C7300E"/>
    <w:rsid w:val="00C86CED"/>
    <w:rsid w:val="00C87D62"/>
    <w:rsid w:val="00CA50F6"/>
    <w:rsid w:val="00CA6F73"/>
    <w:rsid w:val="00CA7554"/>
    <w:rsid w:val="00CA75FF"/>
    <w:rsid w:val="00CB0540"/>
    <w:rsid w:val="00CB211B"/>
    <w:rsid w:val="00CB28C6"/>
    <w:rsid w:val="00CB2F23"/>
    <w:rsid w:val="00CB31BA"/>
    <w:rsid w:val="00CB5F58"/>
    <w:rsid w:val="00CC0A9B"/>
    <w:rsid w:val="00CC6E4B"/>
    <w:rsid w:val="00CE473F"/>
    <w:rsid w:val="00CF1D63"/>
    <w:rsid w:val="00CF2B87"/>
    <w:rsid w:val="00CF3551"/>
    <w:rsid w:val="00D04F8D"/>
    <w:rsid w:val="00D101DA"/>
    <w:rsid w:val="00D12C9D"/>
    <w:rsid w:val="00D210BD"/>
    <w:rsid w:val="00D27FCA"/>
    <w:rsid w:val="00D37972"/>
    <w:rsid w:val="00D511FE"/>
    <w:rsid w:val="00D51B60"/>
    <w:rsid w:val="00D54D3B"/>
    <w:rsid w:val="00D6208B"/>
    <w:rsid w:val="00D808AD"/>
    <w:rsid w:val="00D817D6"/>
    <w:rsid w:val="00D84714"/>
    <w:rsid w:val="00DA70AF"/>
    <w:rsid w:val="00DA792C"/>
    <w:rsid w:val="00DB0CF2"/>
    <w:rsid w:val="00DC0CCF"/>
    <w:rsid w:val="00DC0F8F"/>
    <w:rsid w:val="00DC2A38"/>
    <w:rsid w:val="00DC4171"/>
    <w:rsid w:val="00DC6E3F"/>
    <w:rsid w:val="00DD08C1"/>
    <w:rsid w:val="00DD2AA4"/>
    <w:rsid w:val="00DD6D23"/>
    <w:rsid w:val="00DE18D2"/>
    <w:rsid w:val="00DE2F70"/>
    <w:rsid w:val="00DF1606"/>
    <w:rsid w:val="00E00024"/>
    <w:rsid w:val="00E003EF"/>
    <w:rsid w:val="00E00811"/>
    <w:rsid w:val="00E0138D"/>
    <w:rsid w:val="00E032AE"/>
    <w:rsid w:val="00E03ED4"/>
    <w:rsid w:val="00E1324C"/>
    <w:rsid w:val="00E251A1"/>
    <w:rsid w:val="00E339FA"/>
    <w:rsid w:val="00E3531D"/>
    <w:rsid w:val="00E408F6"/>
    <w:rsid w:val="00E475C8"/>
    <w:rsid w:val="00E5089C"/>
    <w:rsid w:val="00E55388"/>
    <w:rsid w:val="00E55601"/>
    <w:rsid w:val="00E600CE"/>
    <w:rsid w:val="00E60FAD"/>
    <w:rsid w:val="00E62AC8"/>
    <w:rsid w:val="00E64B4E"/>
    <w:rsid w:val="00E7160C"/>
    <w:rsid w:val="00E74EE9"/>
    <w:rsid w:val="00E76B76"/>
    <w:rsid w:val="00E83CCE"/>
    <w:rsid w:val="00E93702"/>
    <w:rsid w:val="00E96405"/>
    <w:rsid w:val="00EB0932"/>
    <w:rsid w:val="00EB22A1"/>
    <w:rsid w:val="00EB44A8"/>
    <w:rsid w:val="00EB460B"/>
    <w:rsid w:val="00EC0FC6"/>
    <w:rsid w:val="00EC1655"/>
    <w:rsid w:val="00EC58C5"/>
    <w:rsid w:val="00EC6152"/>
    <w:rsid w:val="00EC68FE"/>
    <w:rsid w:val="00EC70C8"/>
    <w:rsid w:val="00ED073E"/>
    <w:rsid w:val="00ED70DA"/>
    <w:rsid w:val="00EE6E03"/>
    <w:rsid w:val="00EF2C24"/>
    <w:rsid w:val="00EF5DA4"/>
    <w:rsid w:val="00EF6070"/>
    <w:rsid w:val="00EF6DE7"/>
    <w:rsid w:val="00F01676"/>
    <w:rsid w:val="00F11446"/>
    <w:rsid w:val="00F1619C"/>
    <w:rsid w:val="00F353C8"/>
    <w:rsid w:val="00F42108"/>
    <w:rsid w:val="00F44B6F"/>
    <w:rsid w:val="00F5619F"/>
    <w:rsid w:val="00F6070C"/>
    <w:rsid w:val="00F732E7"/>
    <w:rsid w:val="00F76C10"/>
    <w:rsid w:val="00F7723E"/>
    <w:rsid w:val="00F9445C"/>
    <w:rsid w:val="00F96D94"/>
    <w:rsid w:val="00FA627A"/>
    <w:rsid w:val="00FB4E89"/>
    <w:rsid w:val="00FB773D"/>
    <w:rsid w:val="00FC2C01"/>
    <w:rsid w:val="00FC6BFA"/>
    <w:rsid w:val="00FD0C31"/>
    <w:rsid w:val="00FD15EA"/>
    <w:rsid w:val="00FD2C0B"/>
    <w:rsid w:val="00FD66E5"/>
    <w:rsid w:val="00FD6F73"/>
    <w:rsid w:val="00FE25A1"/>
    <w:rsid w:val="00FE5D49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5DBB3"/>
  <w15:docId w15:val="{D97FDA0E-0D36-4F16-AA67-8930C74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A0A"/>
    <w:pPr>
      <w:suppressAutoHyphens/>
    </w:pPr>
    <w:rPr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B47A0A"/>
    <w:rPr>
      <w:rFonts w:ascii="Symbol" w:hAnsi="Symbol"/>
    </w:rPr>
  </w:style>
  <w:style w:type="character" w:customStyle="1" w:styleId="WW8Num2z0">
    <w:name w:val="WW8Num2z0"/>
    <w:uiPriority w:val="99"/>
    <w:rsid w:val="00B47A0A"/>
    <w:rPr>
      <w:rFonts w:ascii="Symbol" w:hAnsi="Symbol"/>
      <w:sz w:val="16"/>
    </w:rPr>
  </w:style>
  <w:style w:type="character" w:customStyle="1" w:styleId="WW8Num3z0">
    <w:name w:val="WW8Num3z0"/>
    <w:uiPriority w:val="99"/>
    <w:rsid w:val="00B47A0A"/>
    <w:rPr>
      <w:rFonts w:ascii="Symbol" w:hAnsi="Symbol"/>
      <w:sz w:val="16"/>
    </w:rPr>
  </w:style>
  <w:style w:type="character" w:customStyle="1" w:styleId="WW8Num1z1">
    <w:name w:val="WW8Num1z1"/>
    <w:uiPriority w:val="99"/>
    <w:rsid w:val="00B47A0A"/>
    <w:rPr>
      <w:rFonts w:ascii="Courier New" w:hAnsi="Courier New"/>
    </w:rPr>
  </w:style>
  <w:style w:type="character" w:customStyle="1" w:styleId="WW8Num1z2">
    <w:name w:val="WW8Num1z2"/>
    <w:uiPriority w:val="99"/>
    <w:rsid w:val="00B47A0A"/>
    <w:rPr>
      <w:rFonts w:ascii="Wingdings" w:hAnsi="Wingdings"/>
    </w:rPr>
  </w:style>
  <w:style w:type="character" w:customStyle="1" w:styleId="WW8Num4z0">
    <w:name w:val="WW8Num4z0"/>
    <w:uiPriority w:val="99"/>
    <w:rsid w:val="00B47A0A"/>
    <w:rPr>
      <w:rFonts w:ascii="Symbol" w:hAnsi="Symbol"/>
      <w:sz w:val="16"/>
    </w:rPr>
  </w:style>
  <w:style w:type="character" w:customStyle="1" w:styleId="WW8Num4z1">
    <w:name w:val="WW8Num4z1"/>
    <w:uiPriority w:val="99"/>
    <w:rsid w:val="00B47A0A"/>
    <w:rPr>
      <w:rFonts w:ascii="Courier New" w:hAnsi="Courier New"/>
    </w:rPr>
  </w:style>
  <w:style w:type="character" w:customStyle="1" w:styleId="WW8Num4z2">
    <w:name w:val="WW8Num4z2"/>
    <w:uiPriority w:val="99"/>
    <w:rsid w:val="00B47A0A"/>
    <w:rPr>
      <w:rFonts w:ascii="Wingdings" w:hAnsi="Wingdings"/>
    </w:rPr>
  </w:style>
  <w:style w:type="character" w:customStyle="1" w:styleId="WW8Num4z3">
    <w:name w:val="WW8Num4z3"/>
    <w:uiPriority w:val="99"/>
    <w:rsid w:val="00B47A0A"/>
    <w:rPr>
      <w:rFonts w:ascii="Symbol" w:hAnsi="Symbol"/>
    </w:rPr>
  </w:style>
  <w:style w:type="character" w:customStyle="1" w:styleId="WW8Num5z0">
    <w:name w:val="WW8Num5z0"/>
    <w:uiPriority w:val="99"/>
    <w:rsid w:val="00B47A0A"/>
    <w:rPr>
      <w:rFonts w:ascii="Symbol" w:hAnsi="Symbol"/>
    </w:rPr>
  </w:style>
  <w:style w:type="character" w:customStyle="1" w:styleId="WW8Num5z1">
    <w:name w:val="WW8Num5z1"/>
    <w:uiPriority w:val="99"/>
    <w:rsid w:val="00B47A0A"/>
    <w:rPr>
      <w:rFonts w:ascii="Courier New" w:hAnsi="Courier New"/>
    </w:rPr>
  </w:style>
  <w:style w:type="character" w:customStyle="1" w:styleId="WW8Num5z2">
    <w:name w:val="WW8Num5z2"/>
    <w:uiPriority w:val="99"/>
    <w:rsid w:val="00B47A0A"/>
    <w:rPr>
      <w:rFonts w:ascii="Wingdings" w:hAnsi="Wingdings"/>
    </w:rPr>
  </w:style>
  <w:style w:type="character" w:customStyle="1" w:styleId="WW8Num6z0">
    <w:name w:val="WW8Num6z0"/>
    <w:uiPriority w:val="99"/>
    <w:rsid w:val="00B47A0A"/>
    <w:rPr>
      <w:rFonts w:ascii="Symbol" w:hAnsi="Symbol"/>
      <w:sz w:val="16"/>
    </w:rPr>
  </w:style>
  <w:style w:type="character" w:customStyle="1" w:styleId="WW8Num6z1">
    <w:name w:val="WW8Num6z1"/>
    <w:uiPriority w:val="99"/>
    <w:rsid w:val="00B47A0A"/>
    <w:rPr>
      <w:rFonts w:ascii="Courier New" w:hAnsi="Courier New"/>
    </w:rPr>
  </w:style>
  <w:style w:type="character" w:customStyle="1" w:styleId="WW8Num6z2">
    <w:name w:val="WW8Num6z2"/>
    <w:uiPriority w:val="99"/>
    <w:rsid w:val="00B47A0A"/>
    <w:rPr>
      <w:rFonts w:ascii="Wingdings" w:hAnsi="Wingdings"/>
    </w:rPr>
  </w:style>
  <w:style w:type="character" w:customStyle="1" w:styleId="WW8Num6z3">
    <w:name w:val="WW8Num6z3"/>
    <w:uiPriority w:val="99"/>
    <w:rsid w:val="00B47A0A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B47A0A"/>
  </w:style>
  <w:style w:type="character" w:customStyle="1" w:styleId="FootnoteCharacters">
    <w:name w:val="Footnote Characters"/>
    <w:uiPriority w:val="99"/>
    <w:rsid w:val="00B47A0A"/>
    <w:rPr>
      <w:vertAlign w:val="superscript"/>
    </w:rPr>
  </w:style>
  <w:style w:type="character" w:styleId="Hipercze">
    <w:name w:val="Hyperlink"/>
    <w:uiPriority w:val="99"/>
    <w:rsid w:val="00B47A0A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B47A0A"/>
  </w:style>
  <w:style w:type="paragraph" w:customStyle="1" w:styleId="Heading">
    <w:name w:val="Heading"/>
    <w:basedOn w:val="Normalny"/>
    <w:next w:val="Tekstpodstawowy"/>
    <w:uiPriority w:val="99"/>
    <w:rsid w:val="00B47A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7A0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03352"/>
    <w:rPr>
      <w:rFonts w:cs="Times New Roman"/>
      <w:color w:val="000000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B47A0A"/>
    <w:rPr>
      <w:rFonts w:cs="Mangal"/>
    </w:rPr>
  </w:style>
  <w:style w:type="paragraph" w:customStyle="1" w:styleId="Caption1">
    <w:name w:val="Caption1"/>
    <w:basedOn w:val="Normalny"/>
    <w:uiPriority w:val="99"/>
    <w:rsid w:val="00B47A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B47A0A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rsid w:val="00B47A0A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03352"/>
    <w:rPr>
      <w:rFonts w:cs="Times New Roman"/>
      <w:color w:val="000000"/>
      <w:sz w:val="20"/>
      <w:szCs w:val="20"/>
      <w:lang w:eastAsia="ar-SA" w:bidi="ar-SA"/>
    </w:rPr>
  </w:style>
  <w:style w:type="paragraph" w:customStyle="1" w:styleId="TableContents">
    <w:name w:val="Table Contents"/>
    <w:basedOn w:val="Normalny"/>
    <w:uiPriority w:val="99"/>
    <w:rsid w:val="00B47A0A"/>
    <w:pPr>
      <w:suppressLineNumbers/>
    </w:pPr>
  </w:style>
  <w:style w:type="paragraph" w:customStyle="1" w:styleId="TableHeading">
    <w:name w:val="Table Heading"/>
    <w:basedOn w:val="TableContents"/>
    <w:uiPriority w:val="99"/>
    <w:rsid w:val="00B47A0A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rsid w:val="00002A1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pl-PL"/>
    </w:rPr>
  </w:style>
  <w:style w:type="character" w:styleId="Pogrubienie">
    <w:name w:val="Strong"/>
    <w:uiPriority w:val="99"/>
    <w:qFormat/>
    <w:rsid w:val="00002A13"/>
    <w:rPr>
      <w:rFonts w:cs="Times New Roman"/>
      <w:b/>
    </w:rPr>
  </w:style>
  <w:style w:type="paragraph" w:styleId="Tekstpodstawowywcity">
    <w:name w:val="Body Text Indent"/>
    <w:basedOn w:val="Normalny"/>
    <w:link w:val="TekstpodstawowywcityZnak"/>
    <w:uiPriority w:val="99"/>
    <w:rsid w:val="00DD2AA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03352"/>
    <w:rPr>
      <w:rFonts w:cs="Times New Roman"/>
      <w:color w:val="00000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F53D1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03352"/>
    <w:rPr>
      <w:rFonts w:cs="Times New Roman"/>
      <w:color w:val="000000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1F53D1"/>
    <w:rPr>
      <w:rFonts w:cs="Times New Roman"/>
      <w:vertAlign w:val="superscript"/>
    </w:rPr>
  </w:style>
  <w:style w:type="character" w:styleId="UyteHipercze">
    <w:name w:val="FollowedHyperlink"/>
    <w:uiPriority w:val="99"/>
    <w:semiHidden/>
    <w:rsid w:val="0097778E"/>
    <w:rPr>
      <w:rFonts w:cs="Times New Roman"/>
      <w:color w:val="800080"/>
      <w:u w:val="single"/>
    </w:rPr>
  </w:style>
  <w:style w:type="character" w:styleId="Uwydatnienie">
    <w:name w:val="Emphasis"/>
    <w:uiPriority w:val="99"/>
    <w:qFormat/>
    <w:rsid w:val="00FD0C31"/>
    <w:rPr>
      <w:rFonts w:cs="Times New Roman"/>
      <w:i/>
    </w:rPr>
  </w:style>
  <w:style w:type="paragraph" w:customStyle="1" w:styleId="Akapitzlist1">
    <w:name w:val="Akapit z listą1"/>
    <w:basedOn w:val="Normalny"/>
    <w:uiPriority w:val="99"/>
    <w:rsid w:val="00F732E7"/>
    <w:pPr>
      <w:suppressAutoHyphens w:val="0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akapitzlistcxspnazwisko">
    <w:name w:val="akapitzlistcxspnazwisko"/>
    <w:basedOn w:val="Normalny"/>
    <w:uiPriority w:val="99"/>
    <w:rsid w:val="00C0316C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44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926AC"/>
    <w:rPr>
      <w:rFonts w:cs="Times New Roman"/>
      <w:color w:val="000000"/>
      <w:sz w:val="20"/>
      <w:szCs w:val="20"/>
      <w:lang w:eastAsia="ar-SA" w:bidi="ar-SA"/>
    </w:rPr>
  </w:style>
  <w:style w:type="character" w:styleId="Numerstrony">
    <w:name w:val="page number"/>
    <w:uiPriority w:val="99"/>
    <w:rsid w:val="0049444C"/>
    <w:rPr>
      <w:rFonts w:cs="Times New Roman"/>
    </w:rPr>
  </w:style>
  <w:style w:type="paragraph" w:styleId="Akapitzlist">
    <w:name w:val="List Paragraph"/>
    <w:basedOn w:val="Normalny"/>
    <w:uiPriority w:val="99"/>
    <w:qFormat/>
    <w:rsid w:val="001C4A88"/>
    <w:pPr>
      <w:ind w:left="720"/>
      <w:contextualSpacing/>
    </w:pPr>
  </w:style>
  <w:style w:type="character" w:styleId="Odwoaniedokomentarza">
    <w:name w:val="annotation reference"/>
    <w:uiPriority w:val="99"/>
    <w:semiHidden/>
    <w:rsid w:val="007215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544"/>
  </w:style>
  <w:style w:type="character" w:customStyle="1" w:styleId="TekstkomentarzaZnak">
    <w:name w:val="Tekst komentarza Znak"/>
    <w:link w:val="Tekstkomentarza"/>
    <w:uiPriority w:val="99"/>
    <w:semiHidden/>
    <w:locked/>
    <w:rsid w:val="00721544"/>
    <w:rPr>
      <w:rFonts w:cs="Times New Roman"/>
      <w:color w:val="000000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215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21544"/>
    <w:rPr>
      <w:rFonts w:cs="Times New Roman"/>
      <w:b/>
      <w:bCs/>
      <w:color w:val="00000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21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21544"/>
    <w:rPr>
      <w:rFonts w:ascii="Segoe UI" w:hAnsi="Segoe UI" w:cs="Segoe UI"/>
      <w:color w:val="000000"/>
      <w:sz w:val="18"/>
      <w:szCs w:val="18"/>
      <w:lang w:eastAsia="ar-SA" w:bidi="ar-SA"/>
    </w:rPr>
  </w:style>
  <w:style w:type="character" w:customStyle="1" w:styleId="Nierozpoznanawzmianka1">
    <w:name w:val="Nierozpoznana wzmianka1"/>
    <w:uiPriority w:val="99"/>
    <w:semiHidden/>
    <w:rsid w:val="003D6947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locked/>
    <w:rsid w:val="004E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F6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F6DE7"/>
    <w:rPr>
      <w:rFonts w:cs="Times New Roman"/>
      <w:color w:val="000000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5F4649"/>
    <w:rPr>
      <w:color w:val="000000"/>
      <w:lang w:eastAsia="ar-SA"/>
    </w:rPr>
  </w:style>
  <w:style w:type="character" w:styleId="Odwoanieprzypisudolnego">
    <w:name w:val="footnote reference"/>
    <w:uiPriority w:val="99"/>
    <w:semiHidden/>
    <w:rsid w:val="00FB773D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locked/>
    <w:rsid w:val="007E0263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954A-EDD0-43E6-A3DF-8CC6E769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</Pages>
  <Words>2105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kasia</dc:creator>
  <cp:keywords/>
  <dc:description/>
  <cp:lastModifiedBy>edukacja@kaszubi.pl</cp:lastModifiedBy>
  <cp:revision>24</cp:revision>
  <cp:lastPrinted>2017-01-17T13:48:00Z</cp:lastPrinted>
  <dcterms:created xsi:type="dcterms:W3CDTF">2019-12-13T18:11:00Z</dcterms:created>
  <dcterms:modified xsi:type="dcterms:W3CDTF">2021-04-13T12:46:00Z</dcterms:modified>
</cp:coreProperties>
</file>